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DA" w:rsidRPr="00085F95" w:rsidRDefault="004A1BAB" w:rsidP="00085F9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9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4A1BAB" w:rsidRPr="00DE199F" w:rsidRDefault="004A1BAB" w:rsidP="00085F95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99F">
        <w:rPr>
          <w:rFonts w:ascii="Times New Roman" w:hAnsi="Times New Roman" w:cs="Times New Roman"/>
          <w:b/>
          <w:sz w:val="28"/>
          <w:szCs w:val="28"/>
        </w:rPr>
        <w:t>«В интересах семьи и детей города Нижнего Новгорода»</w:t>
      </w:r>
    </w:p>
    <w:p w:rsidR="00085F95" w:rsidRDefault="00085F95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1BAB" w:rsidRDefault="004A1BAB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«Творение» ребенка и ответственность за него, его физическое, духовное и нравственное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становление и развитие, как будущего человеческого </w:t>
      </w:r>
      <w:r w:rsidR="007F01C5"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 xml:space="preserve">, менталитета и главного ресурса России – это во все времена на Нижегородской земле было </w:t>
      </w:r>
      <w:r w:rsidR="007F01C5">
        <w:rPr>
          <w:rFonts w:ascii="Times New Roman" w:hAnsi="Times New Roman" w:cs="Times New Roman"/>
          <w:sz w:val="24"/>
          <w:szCs w:val="24"/>
        </w:rPr>
        <w:t>главным.</w:t>
      </w:r>
    </w:p>
    <w:p w:rsidR="007F01C5" w:rsidRDefault="007F01C5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Знаковым является то, что в послевоенное время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орьком были созданы комплексные программы педагогического родительского всеобуча в образовании, которые были отмечены Министерством образования РФ. В 70-е годы опыт работы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педвсеобуча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первого опыта создания родительского движения «Родительский патруль» получили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ВДНХ. В 80-е годы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орьком была создана инновационная программа «Единый педагогический всеобуч</w:t>
      </w:r>
      <w:r w:rsidR="00AF5894">
        <w:rPr>
          <w:rFonts w:ascii="Times New Roman" w:hAnsi="Times New Roman" w:cs="Times New Roman"/>
          <w:sz w:val="24"/>
          <w:szCs w:val="24"/>
        </w:rPr>
        <w:t xml:space="preserve">». Это была комплексная программа всеобщего просвещения родителей в городе. Поэтому, когда в 90-е годы начался процесс расшатывания основ семейного воспитания, растерянности не было. Проста нужно было найти иные подходы в работе с семьей. Проста просвещения было недостаточно, семье нужна была «скорая помощь». В начавшемся процессе </w:t>
      </w:r>
      <w:r w:rsidR="00E91745">
        <w:rPr>
          <w:rFonts w:ascii="Times New Roman" w:hAnsi="Times New Roman" w:cs="Times New Roman"/>
          <w:sz w:val="24"/>
          <w:szCs w:val="24"/>
        </w:rPr>
        <w:t>деидеологизации необходимо было сохранить духовную силу семьи, ее традиционные фундаментальные ценности.</w:t>
      </w:r>
    </w:p>
    <w:p w:rsidR="00057F53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с укреплением института семьи, сохранением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межпоколенных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возрождением лучших отечественных и нижегородских традиций семейного воспитания с учетом международного опыта все государственные службы (образование, здравоохранение, социальные органы, органы культуры, спорта, общественные организации, правоохранительные органы и др.) связывают будущее Нижнего Новгорода – столицы Поволжья.</w:t>
      </w:r>
    </w:p>
    <w:p w:rsidR="00057F53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этих целях, департаментом образования во Дворце детского творчества имени </w:t>
      </w:r>
      <w:r w:rsidR="008C74BA">
        <w:rPr>
          <w:rFonts w:ascii="Times New Roman" w:hAnsi="Times New Roman" w:cs="Times New Roman"/>
          <w:sz w:val="24"/>
          <w:szCs w:val="24"/>
        </w:rPr>
        <w:t>В.П.</w:t>
      </w:r>
      <w:r>
        <w:rPr>
          <w:rFonts w:ascii="Times New Roman" w:hAnsi="Times New Roman" w:cs="Times New Roman"/>
          <w:sz w:val="24"/>
          <w:szCs w:val="24"/>
        </w:rPr>
        <w:t>Чкалова была создана городская научно-практическая лаборатория по проблемам воспитания и семьи, которая объединила в своих рядах ведущих ученых и преподавателей нижегородских ВУЗов, высококвалифицированных специалистов – сотрудников НИРО и опытных практиков – руководителей образовательных учреждений и их заместителей по воспитанию, педагогов дополнительного образования, руководителей образовательных учреждений по месту жительства, методистов, представителей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организаций, центров и фондов, занимающихся проблемами воспитания и семьи. Лаборатория стала главным, системообразующим центром управления развитием  семейного воспитания в Нижнем Новгороде.</w:t>
      </w:r>
    </w:p>
    <w:p w:rsidR="00057F53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Она не только аккумулирует научный потенциал, общественные силы, СМИ города в повышении ценностно-целевой основы развития</w:t>
      </w:r>
      <w:r w:rsidR="008C74BA">
        <w:rPr>
          <w:rFonts w:ascii="Times New Roman" w:hAnsi="Times New Roman" w:cs="Times New Roman"/>
          <w:sz w:val="24"/>
          <w:szCs w:val="24"/>
        </w:rPr>
        <w:t xml:space="preserve"> родительского всеобуча,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партнерства семьи и всех образовательных учреждений, ориентированных на формирование у детей и молодежи гражданственности, устойчивой веры в духовный и нравственный смысл собственной жизни. Она стала двигателем новых идей, нанизанных на лучшие семейные традиции, проверенные временем.</w:t>
      </w:r>
    </w:p>
    <w:p w:rsidR="006A2F11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первом родительском городском съезде </w:t>
      </w:r>
      <w:r w:rsidR="008C74BA">
        <w:rPr>
          <w:rFonts w:ascii="Times New Roman" w:hAnsi="Times New Roman" w:cs="Times New Roman"/>
          <w:sz w:val="24"/>
          <w:szCs w:val="24"/>
        </w:rPr>
        <w:t xml:space="preserve">в 2001 году </w:t>
      </w:r>
      <w:r>
        <w:rPr>
          <w:rFonts w:ascii="Times New Roman" w:hAnsi="Times New Roman" w:cs="Times New Roman"/>
          <w:sz w:val="24"/>
          <w:szCs w:val="24"/>
        </w:rPr>
        <w:t xml:space="preserve">были приняты первые программы </w:t>
      </w:r>
      <w:r w:rsidR="008C74BA">
        <w:rPr>
          <w:rFonts w:ascii="Times New Roman" w:hAnsi="Times New Roman" w:cs="Times New Roman"/>
          <w:sz w:val="24"/>
          <w:szCs w:val="24"/>
        </w:rPr>
        <w:t>родительского всеобуча</w:t>
      </w:r>
      <w:r>
        <w:rPr>
          <w:rFonts w:ascii="Times New Roman" w:hAnsi="Times New Roman" w:cs="Times New Roman"/>
          <w:sz w:val="24"/>
          <w:szCs w:val="24"/>
        </w:rPr>
        <w:t xml:space="preserve"> «В семье растет ребенок», «Педагогический всеобуч в школе», «Семья – родина ребенка», </w:t>
      </w:r>
      <w:r w:rsidR="00A34ABE">
        <w:rPr>
          <w:rFonts w:ascii="Times New Roman" w:hAnsi="Times New Roman" w:cs="Times New Roman"/>
          <w:sz w:val="24"/>
          <w:szCs w:val="24"/>
        </w:rPr>
        <w:t xml:space="preserve">а в принятой </w:t>
      </w:r>
      <w:r w:rsidR="008C74BA">
        <w:rPr>
          <w:rFonts w:ascii="Times New Roman" w:hAnsi="Times New Roman" w:cs="Times New Roman"/>
          <w:sz w:val="24"/>
          <w:szCs w:val="24"/>
        </w:rPr>
        <w:t xml:space="preserve">на семейном форуме в 2013 году </w:t>
      </w:r>
      <w:r w:rsidR="00A34AB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«В семье – Отечества судьба», определены первоочередные меры по возрождению лучших семейных традиций, активному привлечению к работе с семьей всех общественных организаций, связанных с национальными диаспорами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(г.Н.Новгород – многонациональный мегаполис</w:t>
      </w:r>
      <w:r w:rsidRPr="00085F95">
        <w:rPr>
          <w:rFonts w:ascii="Times New Roman" w:hAnsi="Times New Roman" w:cs="Times New Roman"/>
          <w:sz w:val="24"/>
          <w:szCs w:val="24"/>
        </w:rPr>
        <w:t>).</w:t>
      </w:r>
      <w:r w:rsidR="0008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53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2005 г. в лаборатории была разработана и принята на форуме «Семья 21 века» городская комплексная программа всеобщего семейного воспитания «</w:t>
      </w:r>
      <w:r w:rsidRPr="00A34ABE">
        <w:rPr>
          <w:rFonts w:ascii="Times New Roman" w:hAnsi="Times New Roman" w:cs="Times New Roman"/>
          <w:sz w:val="24"/>
          <w:szCs w:val="24"/>
        </w:rPr>
        <w:t xml:space="preserve">В интересах семьи, детей и молодежи г. Н. Новгорода», </w:t>
      </w:r>
      <w:r>
        <w:rPr>
          <w:rFonts w:ascii="Times New Roman" w:hAnsi="Times New Roman" w:cs="Times New Roman"/>
          <w:sz w:val="24"/>
          <w:szCs w:val="24"/>
        </w:rPr>
        <w:t>которая объединила усилия всех социальных государственных правоохранительных служб, учреждений образования и здравоохранения, культуры, широкого круга общественных организаций</w:t>
      </w:r>
      <w:r w:rsidR="008C74BA">
        <w:rPr>
          <w:rFonts w:ascii="Times New Roman" w:hAnsi="Times New Roman" w:cs="Times New Roman"/>
          <w:sz w:val="24"/>
          <w:szCs w:val="24"/>
        </w:rPr>
        <w:t xml:space="preserve"> в решении следующих задач:</w:t>
      </w:r>
    </w:p>
    <w:p w:rsidR="008C74BA" w:rsidRDefault="002B2ADA" w:rsidP="00085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C74BA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74BA">
        <w:rPr>
          <w:rFonts w:ascii="Times New Roman" w:hAnsi="Times New Roman" w:cs="Times New Roman"/>
          <w:sz w:val="24"/>
          <w:szCs w:val="24"/>
        </w:rPr>
        <w:t xml:space="preserve"> единого педагогически целесообразного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для укрепления семьи, становления и развития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2ADA" w:rsidRDefault="002B2ADA" w:rsidP="00085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системы педагогического всеобуча населения г.Н.Новгорода;</w:t>
      </w:r>
    </w:p>
    <w:p w:rsidR="002B2ADA" w:rsidRDefault="002B2ADA" w:rsidP="00085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усилению социального партнерства семьи и школы в формирован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чащихся осознанного отношения к будущему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2ADA" w:rsidRDefault="002B2ADA" w:rsidP="00085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становлению и развитию благополучной молодой семьи и улучшению качества ее жизни, стимулированию рождаемости детей и их воспитанию;</w:t>
      </w:r>
    </w:p>
    <w:p w:rsidR="002B2ADA" w:rsidRPr="008C74BA" w:rsidRDefault="002B2ADA" w:rsidP="00085F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у учащихся осознанного ответственного отношения к </w:t>
      </w:r>
      <w:r w:rsidR="00737B3D">
        <w:rPr>
          <w:rFonts w:ascii="Times New Roman" w:hAnsi="Times New Roman" w:cs="Times New Roman"/>
          <w:sz w:val="24"/>
          <w:szCs w:val="24"/>
        </w:rPr>
        <w:t xml:space="preserve">будущему </w:t>
      </w:r>
      <w:proofErr w:type="spellStart"/>
      <w:r w:rsidR="00737B3D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737B3D">
        <w:rPr>
          <w:rFonts w:ascii="Times New Roman" w:hAnsi="Times New Roman" w:cs="Times New Roman"/>
          <w:sz w:val="24"/>
          <w:szCs w:val="24"/>
        </w:rPr>
        <w:t>.</w:t>
      </w:r>
    </w:p>
    <w:p w:rsidR="004A1BAB" w:rsidRDefault="00057F53" w:rsidP="00085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Стержневой основой программы было – моделирование нравственной атмосферы в семье, способствующей накоплению семейных ценностей и укреплению молодой семьи на основе социального партнерства семьи и школы.</w:t>
      </w:r>
    </w:p>
    <w:p w:rsidR="004A1BAB" w:rsidRDefault="004A1BAB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этому времени сложилась прочная система педагогического сопровожд</w:t>
      </w:r>
      <w:r w:rsidR="00E91745">
        <w:rPr>
          <w:rFonts w:ascii="Times New Roman" w:hAnsi="Times New Roman" w:cs="Times New Roman"/>
          <w:sz w:val="24"/>
          <w:szCs w:val="24"/>
        </w:rPr>
        <w:t xml:space="preserve">ения профессиональной подготовки всех кадров, причастных к развитию системы семейного воспитания. </w:t>
      </w:r>
      <w:r w:rsidR="00E91745" w:rsidRPr="00A34ABE">
        <w:rPr>
          <w:rFonts w:ascii="Times New Roman" w:hAnsi="Times New Roman" w:cs="Times New Roman"/>
          <w:sz w:val="24"/>
          <w:szCs w:val="24"/>
        </w:rPr>
        <w:t>Самое большое</w:t>
      </w:r>
      <w:r w:rsidR="00A34ABE" w:rsidRPr="00A34ABE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E91745" w:rsidRPr="00A34ABE">
        <w:rPr>
          <w:rFonts w:ascii="Times New Roman" w:hAnsi="Times New Roman" w:cs="Times New Roman"/>
          <w:sz w:val="24"/>
          <w:szCs w:val="24"/>
        </w:rPr>
        <w:t xml:space="preserve"> – качеству</w:t>
      </w:r>
      <w:r w:rsidR="00E91745">
        <w:rPr>
          <w:rFonts w:ascii="Times New Roman" w:hAnsi="Times New Roman" w:cs="Times New Roman"/>
          <w:sz w:val="24"/>
          <w:szCs w:val="24"/>
        </w:rPr>
        <w:t xml:space="preserve"> психолого-педагогических знаний, н</w:t>
      </w:r>
      <w:r w:rsidR="00CA327A">
        <w:rPr>
          <w:rFonts w:ascii="Times New Roman" w:hAnsi="Times New Roman" w:cs="Times New Roman"/>
          <w:sz w:val="24"/>
          <w:szCs w:val="24"/>
        </w:rPr>
        <w:t>о</w:t>
      </w:r>
      <w:r w:rsidR="00E91745">
        <w:rPr>
          <w:rFonts w:ascii="Times New Roman" w:hAnsi="Times New Roman" w:cs="Times New Roman"/>
          <w:sz w:val="24"/>
          <w:szCs w:val="24"/>
        </w:rPr>
        <w:t xml:space="preserve">вых технологий семейного воспитания </w:t>
      </w:r>
      <w:r w:rsidR="00CA327A">
        <w:rPr>
          <w:rFonts w:ascii="Times New Roman" w:hAnsi="Times New Roman" w:cs="Times New Roman"/>
          <w:sz w:val="24"/>
          <w:szCs w:val="24"/>
        </w:rPr>
        <w:t xml:space="preserve">педагогам, классным руководителям, психологам школ. В этих целях с 2005 года в городском Дворце детского творчества разработаны и успешно осуществляются программы факультета классных руководителей, курсы и семинары школьных </w:t>
      </w:r>
      <w:r w:rsidR="00CA327A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психологов </w:t>
      </w:r>
      <w:r w:rsidR="00CA327A" w:rsidRPr="006A2F11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6A2F11">
        <w:rPr>
          <w:rFonts w:ascii="Times New Roman" w:hAnsi="Times New Roman" w:cs="Times New Roman"/>
          <w:sz w:val="24"/>
          <w:szCs w:val="24"/>
        </w:rPr>
        <w:t>1</w:t>
      </w:r>
      <w:r w:rsidR="00CA327A" w:rsidRPr="006A2F11">
        <w:rPr>
          <w:rFonts w:ascii="Times New Roman" w:hAnsi="Times New Roman" w:cs="Times New Roman"/>
          <w:sz w:val="24"/>
          <w:szCs w:val="24"/>
        </w:rPr>
        <w:t>).</w:t>
      </w:r>
      <w:r w:rsidR="00CA327A">
        <w:rPr>
          <w:rFonts w:ascii="Times New Roman" w:hAnsi="Times New Roman" w:cs="Times New Roman"/>
          <w:sz w:val="24"/>
          <w:szCs w:val="24"/>
        </w:rPr>
        <w:t xml:space="preserve"> Особенно важной для нас является система обучения самих родителей моделированию нравственной атмосферы в семье с целью формирования у детей базовых национальных ценностей. Ведь специфика и </w:t>
      </w:r>
      <w:r w:rsidR="00057F53">
        <w:rPr>
          <w:rFonts w:ascii="Times New Roman" w:hAnsi="Times New Roman" w:cs="Times New Roman"/>
          <w:sz w:val="24"/>
          <w:szCs w:val="24"/>
        </w:rPr>
        <w:t>уникальность</w:t>
      </w:r>
      <w:r w:rsidR="00CA327A">
        <w:rPr>
          <w:rFonts w:ascii="Times New Roman" w:hAnsi="Times New Roman" w:cs="Times New Roman"/>
          <w:sz w:val="24"/>
          <w:szCs w:val="24"/>
        </w:rPr>
        <w:t xml:space="preserve"> семьи, как воспитательного института состоит в том, что она фокусирует в себе практически все аспекты человеческой жизнедеятельности и выходит на все уровни </w:t>
      </w:r>
      <w:r w:rsidR="00057F53">
        <w:rPr>
          <w:rFonts w:ascii="Times New Roman" w:hAnsi="Times New Roman" w:cs="Times New Roman"/>
          <w:sz w:val="24"/>
          <w:szCs w:val="24"/>
        </w:rPr>
        <w:t>социальной практики.</w:t>
      </w:r>
    </w:p>
    <w:p w:rsidR="00737B3D" w:rsidRDefault="00737B3D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целях лабораторией создан и успешно работает с 20</w:t>
      </w:r>
      <w:r w:rsidR="00A34AB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года педагогический университет председателей родительских комитетов МОУ (Приложение </w:t>
      </w:r>
      <w:r w:rsidR="006A2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В  районах города работают районные факультеты председателей родительских комитетов классов, в школах – семейные академии, семейные об</w:t>
      </w:r>
      <w:r w:rsidR="00254877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единения по интересам, проводятся регулярные семейные конференции</w:t>
      </w:r>
      <w:r w:rsidR="00254877">
        <w:rPr>
          <w:rFonts w:ascii="Times New Roman" w:hAnsi="Times New Roman" w:cs="Times New Roman"/>
          <w:sz w:val="24"/>
          <w:szCs w:val="24"/>
        </w:rPr>
        <w:t>. В помощь школьному всеобучу лабораторией разработаны рекомендации «Родительское собрание. Ценности и цели», «Моделирование нравственной атмосферы в семье», «Академия любящих родителей», «Родительский комитет в школе»</w:t>
      </w:r>
      <w:r w:rsidR="004568B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568BF" w:rsidRDefault="004568BF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сосредоточено на оказание помощи молодым семьям. В школах активно действуют разработанные лабораторией комплексные программы «Молодая семья – взгляд в будущее», «Материнство», «Материнская школа», «Внимание! Подросток», «Молодая семья – начало всех начал».</w:t>
      </w:r>
    </w:p>
    <w:p w:rsidR="00EB25F9" w:rsidRDefault="00EB25F9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педагогического всеобуча особое место занимает работа образовательных учреждений по повышению статуса материнства и отцовства в воспитании детей. С целью актуализации </w:t>
      </w:r>
      <w:r w:rsidR="00A34A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оли матерей в воспитании духовно-нравственных ценностей у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лет в городе реализуется проект «Матери – хранительницы нравст</w:t>
      </w:r>
      <w:r w:rsidR="009B7D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енного очага семьи</w:t>
      </w:r>
      <w:r w:rsidR="009B7D52">
        <w:rPr>
          <w:rFonts w:ascii="Times New Roman" w:hAnsi="Times New Roman" w:cs="Times New Roman"/>
          <w:sz w:val="24"/>
          <w:szCs w:val="24"/>
        </w:rPr>
        <w:t xml:space="preserve">», посвященного Дню Матери, в котором за эти годы приняли участие свыше 80000 матерей. Стержнем месячника является единое городское родительское собрание. Ценность проекта в том, что ежегодно на единое собрание выносится самая злободневная тема: «Моделирование культуры материнства», «Материнство и нравственные ценности семьи», «Особенность материнства», «Духовные ценности семьи».  Это собрание проходит в каждом классе. </w:t>
      </w:r>
      <w:r w:rsidR="009B7D52" w:rsidRPr="006A2F1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 w:rsidRPr="006A2F11">
        <w:rPr>
          <w:rFonts w:ascii="Times New Roman" w:hAnsi="Times New Roman" w:cs="Times New Roman"/>
          <w:sz w:val="24"/>
          <w:szCs w:val="24"/>
        </w:rPr>
        <w:t>3</w:t>
      </w:r>
      <w:r w:rsidR="009B7D52" w:rsidRPr="006A2F11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</w:p>
    <w:p w:rsidR="009B7D52" w:rsidRDefault="009B7D52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помощь школам лаборатори</w:t>
      </w:r>
      <w:r w:rsidR="00DA13A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DA13A5">
        <w:rPr>
          <w:rFonts w:ascii="Times New Roman" w:hAnsi="Times New Roman" w:cs="Times New Roman"/>
          <w:sz w:val="24"/>
          <w:szCs w:val="24"/>
        </w:rPr>
        <w:t xml:space="preserve">аны научно-методические сборники: «Растить семьянина», «В диалоге с семьей», «Материнство – это любовь».  </w:t>
      </w:r>
      <w:r w:rsidR="00DA13A5" w:rsidRPr="0038648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4</w:t>
      </w:r>
      <w:r w:rsidR="00DA13A5" w:rsidRPr="00386480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</w:p>
    <w:p w:rsidR="00DA13A5" w:rsidRDefault="00DA13A5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месячника в школах проводятся «Материнские гостиные»,  материнские конференции, конкурсы творческих работ и т.д. Лучшие матери ежегодно награждаются на ито</w:t>
      </w:r>
      <w:r w:rsidR="002C23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овом городском празднике «Восславим женщину Мать»</w:t>
      </w:r>
      <w:r w:rsidR="002C2382">
        <w:rPr>
          <w:rFonts w:ascii="Times New Roman" w:hAnsi="Times New Roman" w:cs="Times New Roman"/>
          <w:sz w:val="24"/>
          <w:szCs w:val="24"/>
        </w:rPr>
        <w:t xml:space="preserve"> грамотами городского департамента образования «За образцовое воспитание детей». Дипломами и ценными подарками награждаются дети – участники традиционного интерактивного конкурса «Материнская слава». Свыше 60000 детей были за эти годы участниками этой акции.</w:t>
      </w:r>
    </w:p>
    <w:p w:rsidR="00C24765" w:rsidRDefault="002C2382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развитием материнского движения осуществляет городской родительский совет. С целью повышения статуса отцов в воспитании детей в городской лаборатории разработан и активно реализуется проект «Нижегородские отцы – взгляд в будущее». В школа</w:t>
      </w:r>
      <w:r w:rsidR="00CA6ADD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созданы Советы отцов, которые являются </w:t>
      </w:r>
      <w:r w:rsidR="00C24765">
        <w:rPr>
          <w:rFonts w:ascii="Times New Roman" w:hAnsi="Times New Roman" w:cs="Times New Roman"/>
          <w:sz w:val="24"/>
          <w:szCs w:val="24"/>
        </w:rPr>
        <w:t>центрами организации отцовского движения в школе, районе, городе. Опыт психолого-педагогической подготовки отцов к воспитанию детей изучен</w:t>
      </w:r>
      <w:r w:rsidR="00CA6ADD">
        <w:rPr>
          <w:rFonts w:ascii="Times New Roman" w:hAnsi="Times New Roman" w:cs="Times New Roman"/>
          <w:sz w:val="24"/>
          <w:szCs w:val="24"/>
        </w:rPr>
        <w:t xml:space="preserve"> </w:t>
      </w:r>
      <w:r w:rsidR="00C24765">
        <w:rPr>
          <w:rFonts w:ascii="Times New Roman" w:hAnsi="Times New Roman" w:cs="Times New Roman"/>
          <w:sz w:val="24"/>
          <w:szCs w:val="24"/>
        </w:rPr>
        <w:t xml:space="preserve">и сосредоточен в научно-методических сборниках «Отцам и детям», «Нижегородские отцы – взгляд в будущее» </w:t>
      </w:r>
      <w:r w:rsidR="00C24765" w:rsidRPr="00AA621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6A2F11">
        <w:rPr>
          <w:rFonts w:ascii="Times New Roman" w:hAnsi="Times New Roman" w:cs="Times New Roman"/>
          <w:sz w:val="24"/>
          <w:szCs w:val="24"/>
        </w:rPr>
        <w:t>4</w:t>
      </w:r>
      <w:r w:rsidR="00C24765" w:rsidRPr="00AA621A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</w:p>
    <w:p w:rsidR="002C2382" w:rsidRDefault="00C24765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развитием отцовского движения в городе осуществляет созданный при лаборатории городской Совет отцов, председатель которого А.А.Заремба стал обладателем главного приза «Отец года в РФ – 2016».</w:t>
      </w:r>
    </w:p>
    <w:p w:rsidR="000B5E6D" w:rsidRDefault="00C24765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системы </w:t>
      </w:r>
      <w:r w:rsidR="00203525">
        <w:rPr>
          <w:rFonts w:ascii="Times New Roman" w:hAnsi="Times New Roman" w:cs="Times New Roman"/>
          <w:sz w:val="24"/>
          <w:szCs w:val="24"/>
        </w:rPr>
        <w:t xml:space="preserve">педагогического просвещения в образовательных учреждениях является формирование ответственного отношения к будущему </w:t>
      </w:r>
      <w:proofErr w:type="spellStart"/>
      <w:r w:rsidR="00203525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203525">
        <w:rPr>
          <w:rFonts w:ascii="Times New Roman" w:hAnsi="Times New Roman" w:cs="Times New Roman"/>
          <w:sz w:val="24"/>
          <w:szCs w:val="24"/>
        </w:rPr>
        <w:t xml:space="preserve"> у самих учащихся. После совместной с медициной большой исследовательской работы лаборатории на тему репродуктивного здоровья девочек и юношей, а также комплексного изучения состояния их готовности к будущему </w:t>
      </w:r>
      <w:proofErr w:type="spellStart"/>
      <w:r w:rsidR="00203525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="00203525">
        <w:rPr>
          <w:rFonts w:ascii="Times New Roman" w:hAnsi="Times New Roman" w:cs="Times New Roman"/>
          <w:sz w:val="24"/>
          <w:szCs w:val="24"/>
        </w:rPr>
        <w:t xml:space="preserve"> в лаборатории были разработаны уникальные модели формировани</w:t>
      </w:r>
      <w:r w:rsidR="00065412">
        <w:rPr>
          <w:rFonts w:ascii="Times New Roman" w:hAnsi="Times New Roman" w:cs="Times New Roman"/>
          <w:sz w:val="24"/>
          <w:szCs w:val="24"/>
        </w:rPr>
        <w:t>я</w:t>
      </w:r>
      <w:r w:rsidR="00203525">
        <w:rPr>
          <w:rFonts w:ascii="Times New Roman" w:hAnsi="Times New Roman" w:cs="Times New Roman"/>
          <w:sz w:val="24"/>
          <w:szCs w:val="24"/>
        </w:rPr>
        <w:t xml:space="preserve"> у учащихся отношения к семье, как главной ценности и понимания своей миссии быть родителями, создателями будущей счастливой семьи. Главное достояние – разработанный учебник «На пороге семьи» (автор </w:t>
      </w:r>
      <w:r w:rsidR="000B5E6D">
        <w:rPr>
          <w:rFonts w:ascii="Times New Roman" w:hAnsi="Times New Roman" w:cs="Times New Roman"/>
          <w:sz w:val="24"/>
          <w:szCs w:val="24"/>
        </w:rPr>
        <w:t xml:space="preserve">кандидат медицинских наук </w:t>
      </w:r>
      <w:proofErr w:type="spellStart"/>
      <w:r w:rsidR="000B5E6D">
        <w:rPr>
          <w:rFonts w:ascii="Times New Roman" w:hAnsi="Times New Roman" w:cs="Times New Roman"/>
          <w:sz w:val="24"/>
          <w:szCs w:val="24"/>
        </w:rPr>
        <w:t>О.М.Стельникова</w:t>
      </w:r>
      <w:proofErr w:type="spellEnd"/>
      <w:r w:rsidR="000B5E6D">
        <w:rPr>
          <w:rFonts w:ascii="Times New Roman" w:hAnsi="Times New Roman" w:cs="Times New Roman"/>
          <w:sz w:val="24"/>
          <w:szCs w:val="24"/>
        </w:rPr>
        <w:t xml:space="preserve">), который после трех тиражей стал настольной книгой и учебным пособием в каждой школе. Далее в помощь школам были разработаны программы «Материнская школа», «Дневник будущей матери» (для девочек), «Школа социальной зрелости» (для мальчиков), «Этика семейных отношений» </w:t>
      </w:r>
      <w:r w:rsidR="000B5E6D" w:rsidRPr="0006541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5</w:t>
      </w:r>
      <w:r w:rsidR="000B5E6D" w:rsidRPr="00065412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</w:p>
    <w:p w:rsidR="002C3D08" w:rsidRPr="00AA621A" w:rsidRDefault="000B5E6D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подчеркнуть, что в системе педагогического просвещения родителей важнейшее звено – молодые родители дошкольных учреждений. В этих целях лабораторией разработан и активно реализуется городской проект «В диалоге с молодой семьей», стержнем которого является городской педагогический университет </w:t>
      </w:r>
      <w:r w:rsidR="00A34ABE">
        <w:rPr>
          <w:rFonts w:ascii="Times New Roman" w:hAnsi="Times New Roman" w:cs="Times New Roman"/>
          <w:sz w:val="24"/>
          <w:szCs w:val="24"/>
        </w:rPr>
        <w:t xml:space="preserve">председателей родительских комитетов </w:t>
      </w:r>
      <w:r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Pr="00AA621A">
        <w:rPr>
          <w:rFonts w:ascii="Times New Roman" w:hAnsi="Times New Roman" w:cs="Times New Roman"/>
          <w:sz w:val="24"/>
          <w:szCs w:val="24"/>
        </w:rPr>
        <w:t xml:space="preserve">. (Приложение </w:t>
      </w:r>
      <w:r w:rsidR="006A2F11">
        <w:rPr>
          <w:rFonts w:ascii="Times New Roman" w:hAnsi="Times New Roman" w:cs="Times New Roman"/>
          <w:sz w:val="24"/>
          <w:szCs w:val="24"/>
        </w:rPr>
        <w:t>2</w:t>
      </w:r>
      <w:r w:rsidRPr="00AA621A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  <w:r w:rsidR="002C3D08" w:rsidRPr="00AA621A">
        <w:rPr>
          <w:rFonts w:ascii="Times New Roman" w:hAnsi="Times New Roman" w:cs="Times New Roman"/>
          <w:sz w:val="24"/>
          <w:szCs w:val="24"/>
        </w:rPr>
        <w:t xml:space="preserve"> </w:t>
      </w:r>
      <w:r w:rsidR="006A2F11">
        <w:rPr>
          <w:rFonts w:ascii="Times New Roman" w:hAnsi="Times New Roman" w:cs="Times New Roman"/>
          <w:sz w:val="24"/>
          <w:szCs w:val="24"/>
        </w:rPr>
        <w:t>П</w:t>
      </w:r>
      <w:r w:rsidR="002C3D08" w:rsidRPr="002C3D08">
        <w:rPr>
          <w:rFonts w:ascii="Times New Roman" w:hAnsi="Times New Roman" w:cs="Times New Roman"/>
          <w:sz w:val="24"/>
          <w:szCs w:val="24"/>
        </w:rPr>
        <w:t>ро</w:t>
      </w:r>
      <w:r w:rsidR="002C3D08">
        <w:rPr>
          <w:rFonts w:ascii="Times New Roman" w:hAnsi="Times New Roman" w:cs="Times New Roman"/>
          <w:sz w:val="24"/>
          <w:szCs w:val="24"/>
        </w:rPr>
        <w:t>шедший городской смотр  дошкольных учреждений «В диалоге с семьей» свидетельствовал об очень интересном опыте работы с молодыми отцами и матерями</w:t>
      </w:r>
      <w:r w:rsidR="002C3D08" w:rsidRPr="00AA6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CEE" w:rsidRDefault="002C3D08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организации педагогического всеобуча лаборатория тесно сотрудничает с различными средствами массовой информации. В течени</w:t>
      </w:r>
      <w:r w:rsidR="00A34A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15 лет на каналах телевидения идут родительские просветительные программы, а на НГТРК ежемесячно идет в открытый эфир р</w:t>
      </w:r>
      <w:r w:rsidR="00897CEE">
        <w:rPr>
          <w:rFonts w:ascii="Times New Roman" w:hAnsi="Times New Roman" w:cs="Times New Roman"/>
          <w:sz w:val="24"/>
          <w:szCs w:val="24"/>
        </w:rPr>
        <w:t>адиопрограмма «Родительское собрание», в котором лаборатория представляет лучший опыт родительского просвещения</w:t>
      </w:r>
      <w:r w:rsidR="00897CEE" w:rsidRPr="00AA621A">
        <w:rPr>
          <w:rFonts w:ascii="Times New Roman" w:hAnsi="Times New Roman" w:cs="Times New Roman"/>
          <w:sz w:val="24"/>
          <w:szCs w:val="24"/>
        </w:rPr>
        <w:t>.</w:t>
      </w:r>
      <w:r w:rsidR="00A34ABE">
        <w:rPr>
          <w:rFonts w:ascii="Times New Roman" w:hAnsi="Times New Roman" w:cs="Times New Roman"/>
          <w:sz w:val="24"/>
          <w:szCs w:val="24"/>
        </w:rPr>
        <w:t xml:space="preserve"> </w:t>
      </w:r>
      <w:r w:rsidR="00897CEE" w:rsidRPr="00AA621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6</w:t>
      </w:r>
      <w:r w:rsidR="00897CEE" w:rsidRPr="00AA621A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.</w:t>
      </w:r>
    </w:p>
    <w:p w:rsidR="00897CEE" w:rsidRDefault="00897CEE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Немаловажно подчеркнуть большое значение традиционно проводимого городским департаментом образования и городской научно-практической лабораторией городского ежегодного смотра работы образовательных учреждений на лучшую постановку работы по развитию семейного воспитания «Два института воспитания – семья и школа». Основными требованиями смотра являются: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организации работы с семьей </w:t>
      </w:r>
      <w:r w:rsidR="00D462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школе на основе социального партнерства с семьей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МОУ программы работы с семьей;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качества психолого-педагогического всеобуча в МОУ;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5119">
        <w:rPr>
          <w:rFonts w:ascii="Times New Roman" w:hAnsi="Times New Roman" w:cs="Times New Roman"/>
          <w:sz w:val="24"/>
          <w:szCs w:val="24"/>
        </w:rPr>
        <w:t xml:space="preserve">ктивное вовлечение молодых родителей в совместную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семейной </w:t>
      </w:r>
      <w:r w:rsidRPr="00465119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МОУ с семьями, оказавшимися в трудных условиях;</w:t>
      </w:r>
    </w:p>
    <w:p w:rsidR="00465119" w:rsidRP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осознанного ответственного отношения к семье и будущему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5119" w:rsidRDefault="00465119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родителей к управлению процессом учебно-воспитательной работы в </w:t>
      </w:r>
      <w:r w:rsidR="00D462B0">
        <w:rPr>
          <w:rFonts w:ascii="Times New Roman" w:hAnsi="Times New Roman" w:cs="Times New Roman"/>
          <w:sz w:val="24"/>
          <w:szCs w:val="24"/>
        </w:rPr>
        <w:t>МОУ;</w:t>
      </w:r>
    </w:p>
    <w:p w:rsidR="00D462B0" w:rsidRPr="007D46D7" w:rsidRDefault="00D462B0" w:rsidP="00085F95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работы по повышению ответственности отцов и матерей за воспитание своих детей. </w:t>
      </w:r>
      <w:proofErr w:type="gramStart"/>
      <w:r w:rsidRPr="007D46D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7 (№1</w:t>
      </w:r>
      <w:r w:rsidRPr="007D46D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B61B4" w:rsidRDefault="00DF3E4A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 за 16 лет в смотре приняли участие 86% ОУ, 63</w:t>
      </w:r>
      <w:r w:rsidR="00D462B0">
        <w:rPr>
          <w:rFonts w:ascii="Times New Roman" w:hAnsi="Times New Roman" w:cs="Times New Roman"/>
          <w:sz w:val="24"/>
          <w:szCs w:val="24"/>
        </w:rPr>
        <w:t>% стали победителями смотра в различных номинациях. 16 ОУ являются экспериментально-практико</w:t>
      </w:r>
      <w:r w:rsidR="00085F95">
        <w:rPr>
          <w:rFonts w:ascii="Times New Roman" w:hAnsi="Times New Roman" w:cs="Times New Roman"/>
          <w:sz w:val="24"/>
          <w:szCs w:val="24"/>
        </w:rPr>
        <w:t>-</w:t>
      </w:r>
      <w:r w:rsidR="00D462B0">
        <w:rPr>
          <w:rFonts w:ascii="Times New Roman" w:hAnsi="Times New Roman" w:cs="Times New Roman"/>
          <w:sz w:val="24"/>
          <w:szCs w:val="24"/>
        </w:rPr>
        <w:t xml:space="preserve">ориентированными опытными площадками, на которых проходят городские методические и научные семинары. </w:t>
      </w:r>
    </w:p>
    <w:p w:rsidR="00DF3E4A" w:rsidRDefault="00D462B0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важно, что периодически итоги городского смотра являются предметом серьезного обсуждения на коллегии департамента образования и ежегодном установочном сентябрьском городском педсовете родительских комитетов.</w:t>
      </w:r>
    </w:p>
    <w:p w:rsidR="00FB61B4" w:rsidRDefault="00FB61B4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Замыкает цикл педагогического просвещения родителей важнейшее мероприятие – городские педагогические чтения, которые в этом году в октябре пройдут уже в 14-й раз. Это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-педагогические чтения «Два воспитательных института</w:t>
      </w:r>
      <w:r w:rsidR="00A3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семья и школа»</w:t>
      </w:r>
      <w:r w:rsidRPr="00BF3448">
        <w:rPr>
          <w:rFonts w:ascii="Times New Roman" w:hAnsi="Times New Roman" w:cs="Times New Roman"/>
          <w:sz w:val="24"/>
          <w:szCs w:val="24"/>
        </w:rPr>
        <w:t>.</w:t>
      </w:r>
      <w:r w:rsidR="006A2F11">
        <w:rPr>
          <w:rFonts w:ascii="Times New Roman" w:hAnsi="Times New Roman" w:cs="Times New Roman"/>
          <w:sz w:val="24"/>
          <w:szCs w:val="24"/>
        </w:rPr>
        <w:t xml:space="preserve"> </w:t>
      </w:r>
      <w:r w:rsidRPr="00BF344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7 (№8</w:t>
      </w:r>
      <w:r w:rsidRPr="00BF3448">
        <w:rPr>
          <w:rFonts w:ascii="Times New Roman" w:hAnsi="Times New Roman" w:cs="Times New Roman"/>
          <w:sz w:val="24"/>
          <w:szCs w:val="24"/>
        </w:rPr>
        <w:t>)</w:t>
      </w:r>
      <w:r w:rsidR="006A2F11">
        <w:rPr>
          <w:rFonts w:ascii="Times New Roman" w:hAnsi="Times New Roman" w:cs="Times New Roman"/>
          <w:sz w:val="24"/>
          <w:szCs w:val="24"/>
        </w:rPr>
        <w:t>, Приложение 9)</w:t>
      </w:r>
    </w:p>
    <w:p w:rsidR="00FB61B4" w:rsidRDefault="00FB61B4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можно отнести к результатам этой многоплановой деятельности? Это:</w:t>
      </w:r>
    </w:p>
    <w:p w:rsidR="00FB61B4" w:rsidRPr="001C4F20" w:rsidRDefault="00FB61B4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развития и самосовершенствования психолого-педагогического просвещения родителей. 84% ОУ города разработали и активно реализуют программы семейного воспитания.</w:t>
      </w:r>
      <w:r w:rsidR="001C4F20">
        <w:rPr>
          <w:rFonts w:ascii="Times New Roman" w:hAnsi="Times New Roman" w:cs="Times New Roman"/>
          <w:sz w:val="24"/>
          <w:szCs w:val="24"/>
        </w:rPr>
        <w:t xml:space="preserve"> </w:t>
      </w:r>
      <w:r w:rsidR="001C4F20" w:rsidRPr="007D46D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D46D7" w:rsidRPr="007D46D7">
        <w:rPr>
          <w:rFonts w:ascii="Times New Roman" w:hAnsi="Times New Roman" w:cs="Times New Roman"/>
          <w:sz w:val="24"/>
          <w:szCs w:val="24"/>
        </w:rPr>
        <w:t>8</w:t>
      </w:r>
      <w:r w:rsidR="001C4F20" w:rsidRPr="007D46D7">
        <w:rPr>
          <w:rFonts w:ascii="Times New Roman" w:hAnsi="Times New Roman" w:cs="Times New Roman"/>
          <w:sz w:val="24"/>
          <w:szCs w:val="24"/>
        </w:rPr>
        <w:t>)</w:t>
      </w:r>
    </w:p>
    <w:p w:rsidR="001C4F20" w:rsidRDefault="001C4F20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20">
        <w:rPr>
          <w:rFonts w:ascii="Times New Roman" w:hAnsi="Times New Roman" w:cs="Times New Roman"/>
          <w:sz w:val="24"/>
          <w:szCs w:val="24"/>
        </w:rPr>
        <w:t>Повысился уровень партнерства (равной ответственности)</w:t>
      </w:r>
      <w:r>
        <w:rPr>
          <w:rFonts w:ascii="Times New Roman" w:hAnsi="Times New Roman" w:cs="Times New Roman"/>
          <w:sz w:val="24"/>
          <w:szCs w:val="24"/>
        </w:rPr>
        <w:t xml:space="preserve"> семьи и школы в формировании предметно</w:t>
      </w:r>
      <w:r w:rsidR="006A2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развивающей нравственной атмосферы в семье.</w:t>
      </w:r>
    </w:p>
    <w:p w:rsidR="001C4F20" w:rsidRDefault="001C4F20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20">
        <w:rPr>
          <w:rFonts w:ascii="Times New Roman" w:hAnsi="Times New Roman" w:cs="Times New Roman"/>
          <w:sz w:val="24"/>
          <w:szCs w:val="24"/>
        </w:rPr>
        <w:lastRenderedPageBreak/>
        <w:t>Повысился уровень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кадров, обеспечивающих систему взаимодействия семьи и школы в процессе воспитания и обучения учащихся.</w:t>
      </w:r>
    </w:p>
    <w:p w:rsidR="001C4F20" w:rsidRDefault="001C4F20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Массовое вовлечение в активную совместную деятельность по формированию ценностных жизненных духовно-нравственных ориентаций (фестиваль «Семья года», конкурс социальных семейных проектов, акции «Подвиг матери – хранительницы нравственного очага» и «Сын.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Отец.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Отечество»</w:t>
      </w:r>
      <w:r w:rsidR="00862AB8">
        <w:rPr>
          <w:rFonts w:ascii="Times New Roman" w:hAnsi="Times New Roman" w:cs="Times New Roman"/>
          <w:sz w:val="24"/>
          <w:szCs w:val="24"/>
        </w:rPr>
        <w:t xml:space="preserve"> и др.</w:t>
      </w:r>
      <w:r w:rsidR="004F6C0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A2F11">
        <w:rPr>
          <w:rFonts w:ascii="Times New Roman" w:hAnsi="Times New Roman" w:cs="Times New Roman"/>
          <w:sz w:val="24"/>
          <w:szCs w:val="24"/>
        </w:rPr>
        <w:t xml:space="preserve"> (Приложение 7, 10, 11)</w:t>
      </w:r>
    </w:p>
    <w:p w:rsidR="00862AB8" w:rsidRDefault="00862AB8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деятельности родительских комитетов, привлечение к воспитанию детей в семье отцов, матерей, создание Советов отцов в МОУ.</w:t>
      </w:r>
    </w:p>
    <w:p w:rsidR="00862AB8" w:rsidRPr="00862AB8" w:rsidRDefault="00A34ABE" w:rsidP="00085F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о</w:t>
      </w:r>
      <w:r w:rsidR="00862AB8">
        <w:rPr>
          <w:rFonts w:ascii="Times New Roman" w:hAnsi="Times New Roman" w:cs="Times New Roman"/>
          <w:sz w:val="24"/>
          <w:szCs w:val="24"/>
        </w:rPr>
        <w:t>бучение и пропаганда лучшего опыта работы образовательных учреждений с семьями через издание научно-методических сборников (издано 48  научно-методических пособия</w:t>
      </w:r>
      <w:r w:rsidR="00981A9F">
        <w:rPr>
          <w:rFonts w:ascii="Times New Roman" w:hAnsi="Times New Roman" w:cs="Times New Roman"/>
          <w:sz w:val="24"/>
          <w:szCs w:val="24"/>
        </w:rPr>
        <w:t>)</w:t>
      </w:r>
      <w:r w:rsidR="00981A9F" w:rsidRPr="00BF3448">
        <w:rPr>
          <w:rFonts w:ascii="Times New Roman" w:hAnsi="Times New Roman" w:cs="Times New Roman"/>
          <w:sz w:val="24"/>
          <w:szCs w:val="24"/>
        </w:rPr>
        <w:t>.</w:t>
      </w:r>
      <w:r w:rsidR="00BF3448">
        <w:rPr>
          <w:rFonts w:ascii="Times New Roman" w:hAnsi="Times New Roman" w:cs="Times New Roman"/>
          <w:sz w:val="24"/>
          <w:szCs w:val="24"/>
        </w:rPr>
        <w:t xml:space="preserve"> </w:t>
      </w:r>
      <w:r w:rsidR="00981A9F" w:rsidRPr="00BF344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A2F11">
        <w:rPr>
          <w:rFonts w:ascii="Times New Roman" w:hAnsi="Times New Roman" w:cs="Times New Roman"/>
          <w:sz w:val="24"/>
          <w:szCs w:val="24"/>
        </w:rPr>
        <w:t>4</w:t>
      </w:r>
      <w:r w:rsidR="00981A9F" w:rsidRPr="00BF3448">
        <w:rPr>
          <w:rFonts w:ascii="Times New Roman" w:hAnsi="Times New Roman" w:cs="Times New Roman"/>
          <w:sz w:val="24"/>
          <w:szCs w:val="24"/>
        </w:rPr>
        <w:t>)</w:t>
      </w:r>
    </w:p>
    <w:p w:rsidR="00C24765" w:rsidRDefault="0031017E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981A9F">
        <w:rPr>
          <w:rFonts w:ascii="Times New Roman" w:hAnsi="Times New Roman" w:cs="Times New Roman"/>
          <w:sz w:val="24"/>
          <w:szCs w:val="24"/>
        </w:rPr>
        <w:t>, когда мы понимаем, что семья все больше становится главным звеном в развитии личности ребенка, и только она фокусирует и развивает этапы становления гражданской ответственности</w:t>
      </w:r>
      <w:r w:rsidR="006A2F11">
        <w:rPr>
          <w:rFonts w:ascii="Times New Roman" w:hAnsi="Times New Roman" w:cs="Times New Roman"/>
          <w:sz w:val="24"/>
          <w:szCs w:val="24"/>
        </w:rPr>
        <w:t>,</w:t>
      </w:r>
      <w:r w:rsidR="00981A9F">
        <w:rPr>
          <w:rFonts w:ascii="Times New Roman" w:hAnsi="Times New Roman" w:cs="Times New Roman"/>
          <w:sz w:val="24"/>
          <w:szCs w:val="24"/>
        </w:rPr>
        <w:t xml:space="preserve"> будущего благополучия своих детей,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81A9F">
        <w:rPr>
          <w:rFonts w:ascii="Times New Roman" w:hAnsi="Times New Roman" w:cs="Times New Roman"/>
          <w:sz w:val="24"/>
          <w:szCs w:val="24"/>
        </w:rPr>
        <w:t xml:space="preserve"> становится главным двигателем модернизации общества</w:t>
      </w:r>
      <w:r w:rsidR="004B1B4A">
        <w:rPr>
          <w:rFonts w:ascii="Times New Roman" w:hAnsi="Times New Roman" w:cs="Times New Roman"/>
          <w:sz w:val="24"/>
          <w:szCs w:val="24"/>
        </w:rPr>
        <w:t xml:space="preserve">, мы </w:t>
      </w:r>
      <w:r>
        <w:rPr>
          <w:rFonts w:ascii="Times New Roman" w:hAnsi="Times New Roman" w:cs="Times New Roman"/>
          <w:sz w:val="24"/>
          <w:szCs w:val="24"/>
        </w:rPr>
        <w:t>сознаем</w:t>
      </w:r>
      <w:r w:rsidR="006A2F11">
        <w:rPr>
          <w:rFonts w:ascii="Times New Roman" w:hAnsi="Times New Roman" w:cs="Times New Roman"/>
          <w:sz w:val="24"/>
          <w:szCs w:val="24"/>
        </w:rPr>
        <w:t>,</w:t>
      </w:r>
      <w:r w:rsidR="004B1B4A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многие проблемы остаются не решенными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698">
        <w:rPr>
          <w:rFonts w:ascii="Times New Roman" w:hAnsi="Times New Roman" w:cs="Times New Roman"/>
          <w:sz w:val="24"/>
          <w:szCs w:val="24"/>
        </w:rPr>
        <w:t xml:space="preserve"> Поэтому, в новых программах с новыми подходами к результативности и качеству педагогического всеобуча родителей в системе государственной программы «Д</w:t>
      </w:r>
      <w:r w:rsidR="00633698">
        <w:rPr>
          <w:rFonts w:ascii="Times New Roman" w:hAnsi="Times New Roman" w:cs="Times New Roman"/>
          <w:sz w:val="24"/>
          <w:szCs w:val="24"/>
        </w:rPr>
        <w:t>есятилетие</w:t>
      </w:r>
      <w:r w:rsidR="00633698" w:rsidRPr="004B1B4A">
        <w:rPr>
          <w:rFonts w:ascii="Times New Roman" w:hAnsi="Times New Roman" w:cs="Times New Roman"/>
          <w:sz w:val="24"/>
          <w:szCs w:val="24"/>
        </w:rPr>
        <w:t xml:space="preserve"> </w:t>
      </w:r>
      <w:r w:rsidR="00633698">
        <w:rPr>
          <w:rFonts w:ascii="Times New Roman" w:hAnsi="Times New Roman" w:cs="Times New Roman"/>
          <w:sz w:val="24"/>
          <w:szCs w:val="24"/>
        </w:rPr>
        <w:t xml:space="preserve">детства в РФ»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698">
        <w:rPr>
          <w:rFonts w:ascii="Times New Roman" w:hAnsi="Times New Roman" w:cs="Times New Roman"/>
          <w:sz w:val="24"/>
          <w:szCs w:val="24"/>
        </w:rPr>
        <w:t>нам предстоит многое</w:t>
      </w:r>
      <w:r w:rsidR="004B1B4A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633698">
        <w:rPr>
          <w:rFonts w:ascii="Times New Roman" w:hAnsi="Times New Roman" w:cs="Times New Roman"/>
          <w:sz w:val="24"/>
          <w:szCs w:val="24"/>
        </w:rPr>
        <w:t>.</w:t>
      </w:r>
      <w:r w:rsidR="004B1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B7D52" w:rsidRDefault="009B7D52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5F9" w:rsidRPr="004A1BAB" w:rsidRDefault="00EB25F9" w:rsidP="00085F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B25F9" w:rsidRPr="004A1BAB" w:rsidSect="004A1BAB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48" w:rsidRDefault="00BF3448" w:rsidP="00BF3448">
      <w:pPr>
        <w:spacing w:after="0" w:line="240" w:lineRule="auto"/>
      </w:pPr>
      <w:r>
        <w:separator/>
      </w:r>
    </w:p>
  </w:endnote>
  <w:endnote w:type="continuationSeparator" w:id="0">
    <w:p w:rsidR="00BF3448" w:rsidRDefault="00BF3448" w:rsidP="00BF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5347"/>
      <w:docPartObj>
        <w:docPartGallery w:val="Page Numbers (Bottom of Page)"/>
        <w:docPartUnique/>
      </w:docPartObj>
    </w:sdtPr>
    <w:sdtEndPr/>
    <w:sdtContent>
      <w:p w:rsidR="00BF3448" w:rsidRDefault="00DC2CF3">
        <w:pPr>
          <w:pStyle w:val="a6"/>
          <w:jc w:val="center"/>
        </w:pPr>
        <w:r>
          <w:fldChar w:fldCharType="begin"/>
        </w:r>
        <w:r w:rsidR="00BF3448">
          <w:instrText>PAGE   \* MERGEFORMAT</w:instrText>
        </w:r>
        <w:r>
          <w:fldChar w:fldCharType="separate"/>
        </w:r>
        <w:r w:rsidR="00633698">
          <w:rPr>
            <w:noProof/>
          </w:rPr>
          <w:t>6</w:t>
        </w:r>
        <w:r>
          <w:fldChar w:fldCharType="end"/>
        </w:r>
      </w:p>
    </w:sdtContent>
  </w:sdt>
  <w:p w:rsidR="00BF3448" w:rsidRDefault="00BF34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48" w:rsidRDefault="00BF3448" w:rsidP="00BF3448">
      <w:pPr>
        <w:spacing w:after="0" w:line="240" w:lineRule="auto"/>
      </w:pPr>
      <w:r>
        <w:separator/>
      </w:r>
    </w:p>
  </w:footnote>
  <w:footnote w:type="continuationSeparator" w:id="0">
    <w:p w:rsidR="00BF3448" w:rsidRDefault="00BF3448" w:rsidP="00BF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C9"/>
    <w:multiLevelType w:val="hybridMultilevel"/>
    <w:tmpl w:val="D02A52F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52C9C"/>
    <w:multiLevelType w:val="hybridMultilevel"/>
    <w:tmpl w:val="40D82A86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487904"/>
    <w:multiLevelType w:val="hybridMultilevel"/>
    <w:tmpl w:val="C60661E4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8CAA7A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AB"/>
    <w:rsid w:val="00057F53"/>
    <w:rsid w:val="00065412"/>
    <w:rsid w:val="00085F95"/>
    <w:rsid w:val="000B5E6D"/>
    <w:rsid w:val="001C4F20"/>
    <w:rsid w:val="00203525"/>
    <w:rsid w:val="00254877"/>
    <w:rsid w:val="002B2ADA"/>
    <w:rsid w:val="002C2382"/>
    <w:rsid w:val="002C3D08"/>
    <w:rsid w:val="0031017E"/>
    <w:rsid w:val="00386480"/>
    <w:rsid w:val="003D20DA"/>
    <w:rsid w:val="004568BF"/>
    <w:rsid w:val="00465119"/>
    <w:rsid w:val="004A1BAB"/>
    <w:rsid w:val="004B1B4A"/>
    <w:rsid w:val="004F6C06"/>
    <w:rsid w:val="00633698"/>
    <w:rsid w:val="006A2F11"/>
    <w:rsid w:val="00737B3D"/>
    <w:rsid w:val="007D46D7"/>
    <w:rsid w:val="007F01C5"/>
    <w:rsid w:val="00862AB8"/>
    <w:rsid w:val="00897CEE"/>
    <w:rsid w:val="008C74BA"/>
    <w:rsid w:val="00981A9F"/>
    <w:rsid w:val="009B7D52"/>
    <w:rsid w:val="00A34ABE"/>
    <w:rsid w:val="00A430CA"/>
    <w:rsid w:val="00AA621A"/>
    <w:rsid w:val="00AF5894"/>
    <w:rsid w:val="00BF3448"/>
    <w:rsid w:val="00C24765"/>
    <w:rsid w:val="00CA327A"/>
    <w:rsid w:val="00CA6ADD"/>
    <w:rsid w:val="00CE3FB0"/>
    <w:rsid w:val="00D07CA1"/>
    <w:rsid w:val="00D462B0"/>
    <w:rsid w:val="00DA13A5"/>
    <w:rsid w:val="00DC2CF3"/>
    <w:rsid w:val="00DE199F"/>
    <w:rsid w:val="00DF3E4A"/>
    <w:rsid w:val="00E91745"/>
    <w:rsid w:val="00EB25F9"/>
    <w:rsid w:val="00F072CA"/>
    <w:rsid w:val="00FB3DDA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48"/>
  </w:style>
  <w:style w:type="paragraph" w:styleId="a6">
    <w:name w:val="footer"/>
    <w:basedOn w:val="a"/>
    <w:link w:val="a7"/>
    <w:uiPriority w:val="99"/>
    <w:unhideWhenUsed/>
    <w:rsid w:val="00B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48"/>
  </w:style>
  <w:style w:type="paragraph" w:styleId="a8">
    <w:name w:val="Balloon Text"/>
    <w:basedOn w:val="a"/>
    <w:link w:val="a9"/>
    <w:uiPriority w:val="99"/>
    <w:semiHidden/>
    <w:unhideWhenUsed/>
    <w:rsid w:val="00D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448"/>
  </w:style>
  <w:style w:type="paragraph" w:styleId="a6">
    <w:name w:val="footer"/>
    <w:basedOn w:val="a"/>
    <w:link w:val="a7"/>
    <w:uiPriority w:val="99"/>
    <w:unhideWhenUsed/>
    <w:rsid w:val="00B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448"/>
  </w:style>
  <w:style w:type="paragraph" w:styleId="a8">
    <w:name w:val="Balloon Text"/>
    <w:basedOn w:val="a"/>
    <w:link w:val="a9"/>
    <w:uiPriority w:val="99"/>
    <w:semiHidden/>
    <w:unhideWhenUsed/>
    <w:rsid w:val="00D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11</cp:revision>
  <cp:lastPrinted>2017-08-23T14:29:00Z</cp:lastPrinted>
  <dcterms:created xsi:type="dcterms:W3CDTF">2017-08-23T09:00:00Z</dcterms:created>
  <dcterms:modified xsi:type="dcterms:W3CDTF">2017-08-24T12:30:00Z</dcterms:modified>
</cp:coreProperties>
</file>