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AE" w:rsidRDefault="00FE2FAE" w:rsidP="00183103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6747E3D" wp14:editId="2E1BC234">
                <wp:simplePos x="0" y="0"/>
                <wp:positionH relativeFrom="column">
                  <wp:posOffset>-90170</wp:posOffset>
                </wp:positionH>
                <wp:positionV relativeFrom="paragraph">
                  <wp:posOffset>1066800</wp:posOffset>
                </wp:positionV>
                <wp:extent cx="4763770" cy="2623185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2623185"/>
                          <a:chOff x="1067960" y="1056132"/>
                          <a:chExt cx="68182" cy="26276"/>
                        </a:xfrm>
                      </wpg:grpSpPr>
                      <wps:wsp>
                        <wps:cNvPr id="5" name="Rectangle 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960" y="1056132"/>
                            <a:ext cx="68182" cy="26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 rot="21240000">
                            <a:off x="1069649" y="1061186"/>
                            <a:ext cx="21221" cy="20169"/>
                            <a:chOff x="1069649" y="1061186"/>
                            <a:chExt cx="21220" cy="20168"/>
                          </a:xfrm>
                        </wpg:grpSpPr>
                        <wps:wsp>
                          <wps:cNvPr id="8" name="Rectangle 9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1186"/>
                              <a:ext cx="21221" cy="20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8111" y="1069659"/>
                              <a:ext cx="12759" cy="1169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3986" y="1061186"/>
                              <a:ext cx="10101" cy="877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66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8807"/>
                              <a:ext cx="8506" cy="779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0000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 rot="21300000">
                            <a:off x="1067968" y="1063366"/>
                            <a:ext cx="64387" cy="6489"/>
                            <a:chOff x="1067953" y="1063335"/>
                            <a:chExt cx="64387" cy="6488"/>
                          </a:xfrm>
                        </wpg:grpSpPr>
                        <wps:wsp>
                          <wps:cNvPr id="13" name="Line 14"/>
                          <wps:cNvCnPr/>
                          <wps:spPr bwMode="auto">
                            <a:xfrm flipH="1">
                              <a:off x="1067953" y="1069707"/>
                              <a:ext cx="64254" cy="116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1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0404" y="1063335"/>
                              <a:ext cx="51936" cy="6437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081500" y="1063748"/>
                              <a:ext cx="50012" cy="5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66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83103" w:rsidRDefault="00183103" w:rsidP="00183103">
                                <w:pPr>
                                  <w:widowControl w:val="0"/>
                                </w:pPr>
                                <w:r w:rsidRPr="0053396C">
                                  <w:rPr>
                                    <w:b/>
                                    <w:bCs/>
                                    <w:sz w:val="40"/>
                                    <w:szCs w:val="57"/>
                                  </w:rPr>
                                  <w:t>Информационный вестник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numCol="1" anchor="t" anchorCtr="0" upright="1">
                            <a:prstTxWarp prst="textSlantUp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Line 17"/>
                        <wps:cNvCnPr/>
                        <wps:spPr bwMode="auto">
                          <a:xfrm>
                            <a:off x="1110443" y="1077245"/>
                            <a:ext cx="256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Oval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986" y="1076815"/>
                            <a:ext cx="914" cy="914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9492" y="1070766"/>
                            <a:ext cx="12304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83103" w:rsidRPr="0056058C" w:rsidRDefault="00183103" w:rsidP="00183103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Выпуск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  3</w:t>
                              </w:r>
                              <w:r w:rsidR="00F66D7D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6123" y="1073498"/>
                            <a:ext cx="15316" cy="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83103" w:rsidRPr="006B597B" w:rsidRDefault="00183103" w:rsidP="00183103">
                              <w:pPr>
                                <w:widowControl w:val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январь, 2019</w:t>
                              </w:r>
                              <w:r w:rsidRPr="006B597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-7.1pt;margin-top:84pt;width:375.1pt;height:206.55pt;z-index:-251653120" coordorigin="10679,10561" coordsize="681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">
                <v:rect id="Rectangle 6" o:spid="_x0000_s1027" style="position:absolute;left:10679;top:10561;width:682;height:26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G98UA&#10;AADaAAAADwAAAGRycy9kb3ducmV2LnhtbESPQWvCQBSE74X+h+UVequbipGQuopUBAWpbeLB42v2&#10;mYRk34bs1sR/3y0UPA4z8w2zWI2mFVfqXW1ZweskAkFcWF1zqeCUb18SEM4ja2wtk4IbOVgtHx8W&#10;mGo78BddM1+KAGGXooLK+y6V0hUVGXQT2xEH72J7gz7IvpS6xyHATSunUTSXBmsOCxV29F5R0WQ/&#10;RsHxdJTJ5jv/+Gz2ze6s57NDvD8r9fw0rt9AeBr9Pfzf3mkFMfxdC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Qb3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group id="Group 8" o:spid="_x0000_s1028" style="position:absolute;left:10696;top:10611;width:212;height:202;rotation:-6" coordorigin="10696,10611" coordsize="21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DvI1cQAAADaAAAA&#10;DwAAAAAAAAAAAAAAAACqAgAAZHJzL2Rvd25yZXYueG1sUEsFBgAAAAAEAAQA+gAAAJsDAAAAAA==&#10;">
                  <v:rect id="Rectangle 9" o:spid="_x0000_s1029" style="position:absolute;left:10696;top:10611;width:212;height:20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YTsEA&#10;AADaAAAADwAAAGRycy9kb3ducmV2LnhtbERPy2rCQBTdC/2H4QpuRCcKrZJmIkUQbReCr64vmdsk&#10;NXMnzExj2q93FgWXh/POVr1pREfO15YVzKYJCOLC6ppLBefTZrIE4QOyxsYyKfglD6v8aZBhqu2N&#10;D9QdQyliCPsUFVQhtKmUvqjIoJ/aljhyX9YZDBG6UmqHtxhuGjlPkhdpsObYUGFL64qK6/HHKLi8&#10;h9o137vtQn+Mu2d52f+1n2OlRsP+7RVEoD48xP/unVYQt8Yr8Qb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AWE7BAAAA2gAAAA8AAAAAAAAAAAAAAAAAmAIAAGRycy9kb3du&#10;cmV2LnhtbFBLBQYAAAAABAAEAPUAAACGAwAAAAA=&#10;" filled="f" fillcolor="black [0]" stroked="f" strokecolor="black [0]" strokeweight="0" insetpen="t">
                    <o:lock v:ext="edit" shapetype="t"/>
                    <v:textbox inset="2.88pt,2.88pt,2.88pt,2.88pt"/>
                  </v:rect>
                  <v:rect id="Rectangle 10" o:spid="_x0000_s1030" style="position:absolute;left:10781;top:10696;width:127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2VsUA&#10;AADaAAAADwAAAGRycy9kb3ducmV2LnhtbESPQWvCQBSE70L/w/IK3symHtRGV6lCQaFUag1eH7vP&#10;JG32bZpdNfbXdwWhx2FmvmFmi87W4kytrxwreEpSEMTamYoLBfvP18EEhA/IBmvHpOBKHhbzh94M&#10;M+Mu/EHnXShEhLDPUEEZQpNJ6XVJFn3iGuLoHV1rMUTZFtK0eIlwW8thmo6kxYrjQokNrUrS37uT&#10;VVAVb9v3n/F1vN7kX/khH+rud6mV6j92L1MQgbrwH76310bBM9yux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XZWxQAAANoAAAAPAAAAAAAAAAAAAAAAAJgCAABkcnMv&#10;ZG93bnJldi54bWxQSwUGAAAAAAQABAD1AAAAigMAAAAA&#10;" fillcolor="#fc0" stroked="f" strokecolor="black [0]" strokeweight="0" insetpen="t">
                    <v:fill rotate="t" angle="45" focus="100%" type="gradient"/>
                    <v:shadow color="#ccc"/>
                    <o:lock v:ext="edit" shapetype="t"/>
                    <v:textbox inset="2.88pt,2.88pt,2.88pt,2.88pt"/>
                  </v:rect>
                  <v:rect id="Rectangle 11" o:spid="_x0000_s1031" style="position:absolute;left:10739;top:10611;width:10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8DZMcA&#10;AADbAAAADwAAAGRycy9kb3ducmV2LnhtbESPT0vDQBDF70K/wzIFb3ZjDyqx22L/QUCxbRTB25Ad&#10;k9DsbJpd29RP3zkIvc3w3rz3m8msd406UhdqzwbuRwko4sLbmksDnx/ruydQISJbbDyTgTMFmE0H&#10;NxNMrT/xjo55LJWEcEjRQBVjm2odioochpFviUX78Z3DKGtXatvhScJdo8dJ8qAd1iwNFba0qKjY&#10;57/OAD3u5n/5d7Z8W3+9zt8Pq2wbN96Y22H/8gwqUh+v5v/rzAq+0MsvMoC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vA2THAAAA2wAAAA8AAAAAAAAAAAAAAAAAmAIAAGRy&#10;cy9kb3ducmV2LnhtbFBLBQYAAAAABAAEAPUAAACMAwAAAAA=&#10;" fillcolor="#f60" stroked="f" strokecolor="black [0]" strokeweight="0" insetpen="t">
                    <v:fill rotate="t" angle="135" focus="100%" type="gradient"/>
                    <v:shadow color="#ccc"/>
                    <o:lock v:ext="edit" shapetype="t"/>
                    <v:textbox inset="2.88pt,2.88pt,2.88pt,2.88pt"/>
                  </v:rect>
                  <v:rect id="Rectangle 12" o:spid="_x0000_s1032" style="position:absolute;left:10696;top:10688;width:85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ICsEA&#10;AADbAAAADwAAAGRycy9kb3ducmV2LnhtbERPS4vCMBC+C/6HMMLeNNWDaNdYVBC8iGwVZG9DM33Z&#10;TEoTteuv3wgLe5uP7zmrpDeNeFDnKssKppMIBHFmdcWFgst5P16AcB5ZY2OZFPyQg2Q9HKww1vbJ&#10;X/RIfSFCCLsYFZTet7GULivJoJvYljhwue0M+gC7QuoOnyHcNHIWRXNpsOLQUGJLu5KyW3o3Cnbf&#10;xzSv20tze9XH7cku5ZXvuVIfo37zCcJT7//Ff+6DDvOn8P4lHC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WSArBAAAA2wAAAA8AAAAAAAAAAAAAAAAAmAIAAGRycy9kb3du&#10;cmV2LnhtbFBLBQYAAAAABAAEAPUAAACGAwAAAAA=&#10;" stroked="f" strokecolor="black [0]" strokeweight="0" insetpen="t">
                    <v:fill color2="blue" rotate="t" angle="135" focus="100%" type="gradient"/>
                    <v:shadow color="#ccc"/>
                    <o:lock v:ext="edit" shapetype="t"/>
                    <v:textbox inset="2.88pt,2.88pt,2.88pt,2.88pt"/>
                  </v:rect>
                </v:group>
                <v:group id="Group 13" o:spid="_x0000_s1033" style="position:absolute;left:10679;top:10633;width:644;height:65;rotation:-5" coordorigin="10679,10633" coordsize="643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0MJb8AAADbAAAADwAAAGRycy9kb3ducmV2LnhtbERPzYrCMBC+L/gOYQRv&#10;a6oH0a5RpODPQQ9qH2BoZtNiMylJ1Pr2ZmHB23x8v7Nc97YVD/KhcaxgMs5AEFdON2wUlNft9xxE&#10;iMgaW8ek4EUB1qvB1xJz7Z58psclGpFCOOSooI6xy6UMVU0Ww9h1xIn7dd5iTNAbqT0+U7ht5TTL&#10;ZtJiw6mhxo6Kmqrb5W4VdOWprHayuJ5sa/YFLzZH6Y1So2G/+QERqY8f8b/7oNP8Kfz9kg6Qqzc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BCdDCW/AAAA2wAAAA8AAAAA&#10;AAAAAAAAAAAAqgIAAGRycy9kb3ducmV2LnhtbFBLBQYAAAAABAAEAPoAAACWAwAAAAA=&#10;">
                  <v:line id="Line 14" o:spid="_x0000_s1034" style="position:absolute;flip:x;visibility:visible;mso-wrap-style:square" from="10679,10697" to="11322,10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rOlMEAAADbAAAADwAAAGRycy9kb3ducmV2LnhtbERPTYvCMBC9C/6HMMLeNF1FWapRFtFF&#10;USzqHjzONrNtsZmUJmr990YQvM3jfc5k1phSXKl2hWUFn70IBHFqdcGZgt/jsvsFwnlkjaVlUnAn&#10;B7NpuzXBWNsb7+l68JkIIexiVJB7X8VSujQng65nK+LA/dvaoA+wzqSu8RbCTSn7UTSSBgsODTlW&#10;NM8pPR8uRsHPdjccHDfbP5KLdL238yQ5FYlSH53mewzCU+Pf4pd7pcP8ATx/C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Ss6UwQAAANsAAAAPAAAAAAAAAAAAAAAA&#10;AKECAABkcnMvZG93bnJldi54bWxQSwUGAAAAAAQABAD5AAAAjwMAAAAA&#10;" strokecolor="black [0]" strokeweight="6pt">
                    <v:shadow color="#ccc"/>
                  </v:line>
                  <v:rect id="Rectangle 15" o:spid="_x0000_s1035" style="position:absolute;left:10804;top:10633;width:51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iP8MA&#10;AADbAAAADwAAAGRycy9kb3ducmV2LnhtbERP22rCQBB9F/oPyxR8kbrRXiipq6ggSJFibcTXITtm&#10;U7OzIbvG+PeuUOjbHM51JrPOVqKlxpeOFYyGCQji3OmSCwXZz+rpHYQPyBorx6TgSh5m04feBFPt&#10;LvxN7S4UIoawT1GBCaFOpfS5IYt+6GriyB1dYzFE2BRSN3iJ4baS4yR5kxZLjg0Ga1oayk+7s1Xw&#10;9dpufhfHU73u8s/BPts+Z1tzUKr/2M0/QATqwr/4z73Wcf4L3H+J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SiP8MAAADbAAAADwAAAAAAAAAAAAAAAACYAgAAZHJzL2Rv&#10;d25yZXYueG1sUEsFBgAAAAAEAAQA9QAAAIgDAAAAAA==&#10;" fillcolor="#fc0" strokecolor="black [0]" strokeweight="1pt" insetpen="t">
                    <v:shadow color="#ccc"/>
                    <o:lock v:ext="edit" shapetype="t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10815;top:10637;width:500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Ok8EA&#10;AADbAAAADwAAAGRycy9kb3ducmV2LnhtbERPTYvCMBC9C/6HMIIX0VRFkWoU2WXRyx5qvXgbmrGt&#10;NpPSZLX66zeC4G0e73NWm9ZU4kaNKy0rGI8iEMSZ1SXnCo7pz3ABwnlkjZVlUvAgB5t1t7PCWNs7&#10;J3Q7+FyEEHYxKii8r2MpXVaQQTeyNXHgzrYx6ANscqkbvIdwU8lJFM2lwZJDQ4E1fRWUXQ9/RsH0&#10;ZH/TwaBK+Jk+2snu+Ewu42+l+r12uwThqfUf8du912H+DF6/h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jpPBAAAA2wAAAA8AAAAAAAAAAAAAAAAAmAIAAGRycy9kb3du&#10;cmV2LnhtbFBLBQYAAAAABAAEAPUAAACGAwAAAAA=&#10;" filled="f" fillcolor="#f60" stroked="f" strokecolor="black [0]" strokeweight="0" insetpen="t">
                    <o:lock v:ext="edit" shapetype="t"/>
                    <v:textbox inset="2.85pt,2.85pt,2.85pt,2.85pt">
                      <w:txbxContent>
                        <w:p w:rsidR="00183103" w:rsidRDefault="00183103" w:rsidP="00183103">
                          <w:pPr>
                            <w:widowControl w:val="0"/>
                          </w:pPr>
                          <w:r w:rsidRPr="0053396C">
                            <w:rPr>
                              <w:b/>
                              <w:bCs/>
                              <w:sz w:val="40"/>
                              <w:szCs w:val="57"/>
                            </w:rPr>
                            <w:t>Информационный вестник</w:t>
                          </w:r>
                        </w:p>
                      </w:txbxContent>
                    </v:textbox>
                  </v:shape>
                </v:group>
                <v:line id="Line 17" o:spid="_x0000_s1037" style="position:absolute;visibility:visible;mso-wrap-style:square" from="11104,10772" to="11361,1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hLv8IAAADbAAAADwAAAGRycy9kb3ducmV2LnhtbERPTWvCQBC9C/6HZYTedKOHoKmriCBI&#10;odBEDz0Ou2OSdnc2ZLdJ+u+7hUJv83ifsz9OzoqB+tB6VrBeZSCItTct1wrut8tyCyJEZIPWMyn4&#10;pgDHw3y2x8L4kUsaqliLFMKhQAVNjF0hZdANOQwr3xEn7uF7hzHBvpamxzGFOys3WZZLhy2nhgY7&#10;OjekP6svp6B6dXZTfgzZTZcP+/4Sd+vt206pp8V0egYRaYr/4j/31aT5Ofz+kg6Qh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hLv8IAAADbAAAADwAAAAAAAAAAAAAA&#10;AAChAgAAZHJzL2Rvd25yZXYueG1sUEsFBgAAAAAEAAQA+QAAAJADAAAAAA==&#10;" strokecolor="black [0]" strokeweight=".25pt">
                  <v:shadow color="#ccc"/>
                </v:line>
                <v:oval id="Oval 18" o:spid="_x0000_s1038" style="position:absolute;left:11099;top:10768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Y9cIA&#10;AADbAAAADwAAAGRycy9kb3ducmV2LnhtbERPS2vCQBC+F/wPywjemo0ebIiuIoq10ItNo+BtyE4e&#10;mJ0N2a3Gf98VCr3Nx/ec5XowrbhR7xrLCqZRDIK4sLrhSkH+vX9NQDiPrLG1TAoe5GC9Gr0sMdX2&#10;zl90y3wlQgi7FBXU3neplK6oyaCLbEccuNL2Bn2AfSV1j/cQblo5i+O5NNhwaKixo21NxTX7MQqS&#10;c3Xscvk4lebwOb/uy/fLzs6UmoyHzQKEp8H/i//cHzrMf4PnL+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hj1wgAAANsAAAAPAAAAAAAAAAAAAAAAAJgCAABkcnMvZG93&#10;bnJldi54bWxQSwUGAAAAAAQABAD1AAAAhwMAAAAA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Text Box 19" o:spid="_x0000_s1039" type="#_x0000_t202" style="position:absolute;left:11194;top:10707;width:123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GJMUA&#10;AADbAAAADwAAAGRycy9kb3ducmV2LnhtbESPT2vCQBDF74LfYZmCl6KbtvSPqauUSksRLFSLvQ7Z&#10;aTaYnQ3ZbRK/vXMoeJvHvN+bN4vV4GvVURurwAZuZhko4iLYiksD3/u36ROomJAt1oHJwIkirJbj&#10;0QJzG3r+om6XSiUhHHM04FJqcq1j4chjnIWGWHa/ofWYRLalti32Eu5rfZtlD9pjxXLBYUOvjorj&#10;7s9Ljc1993l9V24fG/fjuJi/47o/GDO5Gl6eQSUa0sX8T39Y4aSs/CID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QYkxQAAANsAAAAPAAAAAAAAAAAAAAAAAJgCAABkcnMv&#10;ZG93bnJldi54bWxQSwUGAAAAAAQABAD1AAAAigMAAAAA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183103" w:rsidRPr="0056058C" w:rsidRDefault="00183103" w:rsidP="00183103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Выпуск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  3</w:t>
                        </w:r>
                        <w:r w:rsidR="00F66D7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0" o:spid="_x0000_s1040" type="#_x0000_t202" style="position:absolute;left:11161;top:10734;width:153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jv8YA&#10;AADbAAAADwAAAGRycy9kb3ducmV2LnhtbESPW2vCQBCF3wv9D8sU+lJ005Z6ia5SKhURFLygr0N2&#10;zIZmZ0N2TeK/dwuFvs1wznfmzHTe2VI0VPvCsYLXfgKCOHO64FzB8fDdG4HwAVlj6ZgU3MjDfPb4&#10;MMVUu5Z31OxDLmII+xQVmBCqVEqfGbLo+64ijtrF1RZDXOtc6hrbGG5L+ZYkA2mx4HjBYEVfhrKf&#10;/dXGGuuPZvvynm+GlTkbzsZLXLQnpZ6fus8JiEBd+Df/0SsduTH8/hIH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Wjv8YAAADbAAAADwAAAAAAAAAAAAAAAACYAgAAZHJz&#10;L2Rvd25yZXYueG1sUEsFBgAAAAAEAAQA9QAAAIsDAAAAAA=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183103" w:rsidRPr="006B597B" w:rsidRDefault="00183103" w:rsidP="00183103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январь, 2019</w:t>
                        </w:r>
                        <w:r w:rsidRPr="006B597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77E3475" wp14:editId="6FAF62F7">
                <wp:simplePos x="0" y="0"/>
                <wp:positionH relativeFrom="column">
                  <wp:posOffset>1516380</wp:posOffset>
                </wp:positionH>
                <wp:positionV relativeFrom="paragraph">
                  <wp:posOffset>79375</wp:posOffset>
                </wp:positionV>
                <wp:extent cx="3390900" cy="1685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3103" w:rsidRPr="0026600B" w:rsidRDefault="00183103" w:rsidP="0018310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Департамент образования </w:t>
                            </w:r>
                          </w:p>
                          <w:p w:rsidR="00183103" w:rsidRPr="0026600B" w:rsidRDefault="00183103" w:rsidP="0018310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администрации города Нижнего Новгорода</w:t>
                            </w:r>
                          </w:p>
                          <w:p w:rsidR="00183103" w:rsidRPr="0026600B" w:rsidRDefault="00183103" w:rsidP="0018310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Дворец детского (юношеского) творчества </w:t>
                            </w:r>
                          </w:p>
                          <w:p w:rsidR="00183103" w:rsidRPr="0026600B" w:rsidRDefault="00183103" w:rsidP="0018310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им. В.П. Чкалова</w:t>
                            </w:r>
                          </w:p>
                          <w:p w:rsidR="00183103" w:rsidRPr="0026600B" w:rsidRDefault="00183103" w:rsidP="0018310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Городская научно-практическая лаборатория </w:t>
                            </w:r>
                          </w:p>
                          <w:p w:rsidR="00183103" w:rsidRPr="0026600B" w:rsidRDefault="00183103" w:rsidP="0018310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по проблемам воспитания и семьи</w:t>
                            </w:r>
                          </w:p>
                          <w:p w:rsidR="00183103" w:rsidRPr="003C76F6" w:rsidRDefault="00183103" w:rsidP="0018310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83103" w:rsidRPr="003C76F6" w:rsidRDefault="00183103" w:rsidP="0018310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1" type="#_x0000_t202" style="position:absolute;margin-left:119.4pt;margin-top:6.25pt;width:267pt;height:132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" filled="f" stroked="f" strokecolor="black [0]" insetpen="t">
                <v:textbox inset="2.88pt,2.88pt,2.88pt,2.88pt">
                  <w:txbxContent>
                    <w:p w:rsidR="00183103" w:rsidRPr="0026600B" w:rsidRDefault="00183103" w:rsidP="0018310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Департамент образования </w:t>
                      </w:r>
                    </w:p>
                    <w:p w:rsidR="00183103" w:rsidRPr="0026600B" w:rsidRDefault="00183103" w:rsidP="0018310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администрации города Нижнего Новгорода</w:t>
                      </w:r>
                    </w:p>
                    <w:p w:rsidR="00183103" w:rsidRPr="0026600B" w:rsidRDefault="00183103" w:rsidP="0018310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Дворец детского (юношеского) творчества </w:t>
                      </w:r>
                    </w:p>
                    <w:p w:rsidR="00183103" w:rsidRPr="0026600B" w:rsidRDefault="00183103" w:rsidP="0018310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им. В.П. Чкалова</w:t>
                      </w:r>
                    </w:p>
                    <w:p w:rsidR="00183103" w:rsidRPr="0026600B" w:rsidRDefault="00183103" w:rsidP="0018310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Городская научно-практическая лаборатория </w:t>
                      </w:r>
                    </w:p>
                    <w:p w:rsidR="00183103" w:rsidRPr="0026600B" w:rsidRDefault="00183103" w:rsidP="0018310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по проблемам воспитания и семьи</w:t>
                      </w:r>
                    </w:p>
                    <w:p w:rsidR="00183103" w:rsidRPr="003C76F6" w:rsidRDefault="00183103" w:rsidP="0018310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83103" w:rsidRPr="003C76F6" w:rsidRDefault="00183103" w:rsidP="0018310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3103" w:rsidRPr="006B597B" w:rsidRDefault="00183103" w:rsidP="00183103">
      <w:pPr>
        <w:spacing w:after="0" w:line="240" w:lineRule="auto"/>
        <w:rPr>
          <w:rFonts w:ascii="Times New Roman" w:hAnsi="Times New Roman" w:cs="Times New Roman"/>
        </w:rPr>
      </w:pPr>
      <w:r w:rsidRPr="009308F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70B99D1" wp14:editId="7318BE70">
            <wp:extent cx="1514475" cy="1515469"/>
            <wp:effectExtent l="0" t="0" r="0" b="889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68" cy="1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83103" w:rsidRPr="006B597B" w:rsidRDefault="00183103" w:rsidP="00183103">
      <w:pPr>
        <w:spacing w:after="0" w:line="240" w:lineRule="auto"/>
        <w:rPr>
          <w:rFonts w:ascii="Times New Roman" w:hAnsi="Times New Roman" w:cs="Times New Roman"/>
        </w:rPr>
      </w:pPr>
    </w:p>
    <w:p w:rsidR="00183103" w:rsidRPr="006B597B" w:rsidRDefault="00183103" w:rsidP="00183103">
      <w:pPr>
        <w:spacing w:after="0" w:line="240" w:lineRule="auto"/>
        <w:rPr>
          <w:rFonts w:ascii="Times New Roman" w:hAnsi="Times New Roman" w:cs="Times New Roman"/>
        </w:rPr>
      </w:pPr>
    </w:p>
    <w:p w:rsidR="00183103" w:rsidRPr="006B597B" w:rsidRDefault="00183103" w:rsidP="00183103">
      <w:pPr>
        <w:spacing w:after="0" w:line="240" w:lineRule="auto"/>
        <w:rPr>
          <w:rFonts w:ascii="Times New Roman" w:hAnsi="Times New Roman" w:cs="Times New Roman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FE2FAE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297B5" wp14:editId="00F2A013">
                <wp:simplePos x="0" y="0"/>
                <wp:positionH relativeFrom="column">
                  <wp:posOffset>601980</wp:posOffset>
                </wp:positionH>
                <wp:positionV relativeFrom="paragraph">
                  <wp:posOffset>73660</wp:posOffset>
                </wp:positionV>
                <wp:extent cx="3796665" cy="12858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66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6E4D" w:rsidRPr="00B56E4D" w:rsidRDefault="00B56E4D" w:rsidP="001831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64"/>
                                <w:szCs w:val="6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 w:rsidRPr="00B56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64"/>
                                <w:szCs w:val="6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Воспитание – </w:t>
                            </w:r>
                          </w:p>
                          <w:p w:rsidR="00183103" w:rsidRPr="00B56E4D" w:rsidRDefault="00B56E4D" w:rsidP="001831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64"/>
                                <w:szCs w:val="6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56E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64"/>
                                <w:szCs w:val="6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ключ к успеху</w:t>
                            </w:r>
                          </w:p>
                          <w:bookmarkEnd w:id="0"/>
                          <w:p w:rsidR="00086690" w:rsidRPr="00183103" w:rsidRDefault="00086690" w:rsidP="001831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6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42" type="#_x0000_t202" style="position:absolute;left:0;text-align:left;margin-left:47.4pt;margin-top:5.8pt;width:298.9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" filled="f" stroked="f">
                <v:textbox>
                  <w:txbxContent>
                    <w:p w:rsidR="00B56E4D" w:rsidRPr="00B56E4D" w:rsidRDefault="00B56E4D" w:rsidP="001831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64"/>
                          <w:szCs w:val="6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B56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64"/>
                          <w:szCs w:val="6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Воспитание – </w:t>
                      </w:r>
                    </w:p>
                    <w:p w:rsidR="00183103" w:rsidRPr="00B56E4D" w:rsidRDefault="00B56E4D" w:rsidP="001831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64"/>
                          <w:szCs w:val="6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B56E4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64"/>
                          <w:szCs w:val="6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ключ к успеху</w:t>
                      </w:r>
                    </w:p>
                    <w:bookmarkEnd w:id="1"/>
                    <w:p w:rsidR="00086690" w:rsidRPr="00183103" w:rsidRDefault="00086690" w:rsidP="001831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6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E2FAE" w:rsidRDefault="00FE2FAE" w:rsidP="001831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E2FAE" w:rsidRDefault="00FE2FAE" w:rsidP="001831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83103" w:rsidRPr="0026600B" w:rsidRDefault="00183103" w:rsidP="001831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г. Нижний Новгород</w:t>
      </w:r>
    </w:p>
    <w:p w:rsidR="00183103" w:rsidRDefault="00183103" w:rsidP="00183103">
      <w:pPr>
        <w:spacing w:after="0" w:line="216" w:lineRule="auto"/>
        <w:ind w:left="283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83103" w:rsidRDefault="00183103" w:rsidP="00183103">
      <w:pPr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183103" w:rsidRPr="00602052" w:rsidRDefault="00183103" w:rsidP="00183103">
      <w:pPr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602052">
        <w:rPr>
          <w:rFonts w:ascii="Times New Roman" w:hAnsi="Times New Roman" w:cs="Times New Roman"/>
          <w:sz w:val="20"/>
          <w:szCs w:val="20"/>
        </w:rPr>
        <w:lastRenderedPageBreak/>
        <w:t xml:space="preserve">О проведении XII городских педагогических чтений «Стратегические воспитательные идеи А.С. Макаренко, В.А. Сухомлинского, Ш.А. </w:t>
      </w:r>
      <w:proofErr w:type="spellStart"/>
      <w:r w:rsidRPr="00602052">
        <w:rPr>
          <w:rFonts w:ascii="Times New Roman" w:hAnsi="Times New Roman" w:cs="Times New Roman"/>
          <w:sz w:val="20"/>
          <w:szCs w:val="20"/>
        </w:rPr>
        <w:t>Амонашвили</w:t>
      </w:r>
      <w:proofErr w:type="spellEnd"/>
      <w:r w:rsidRPr="00602052">
        <w:rPr>
          <w:rFonts w:ascii="Times New Roman" w:hAnsi="Times New Roman" w:cs="Times New Roman"/>
          <w:sz w:val="20"/>
          <w:szCs w:val="20"/>
        </w:rPr>
        <w:t xml:space="preserve"> в системе инновационного обновления воспитательных практик школьного, семейного и общественного воспитания»</w:t>
      </w:r>
    </w:p>
    <w:p w:rsidR="00183103" w:rsidRPr="00183103" w:rsidRDefault="00183103" w:rsidP="00183103">
      <w:pPr>
        <w:spacing w:after="0"/>
        <w:jc w:val="center"/>
        <w:rPr>
          <w:rFonts w:ascii="Times New Roman" w:hAnsi="Times New Roman" w:cs="Times New Roman"/>
          <w:i/>
        </w:rPr>
      </w:pPr>
      <w:r w:rsidRPr="00183103">
        <w:rPr>
          <w:rFonts w:ascii="Times New Roman" w:hAnsi="Times New Roman" w:cs="Times New Roman"/>
          <w:i/>
        </w:rPr>
        <w:t>Дорогие друзья!</w:t>
      </w:r>
    </w:p>
    <w:p w:rsidR="00183103" w:rsidRPr="00602052" w:rsidRDefault="00183103" w:rsidP="001831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052">
        <w:rPr>
          <w:rFonts w:ascii="Times New Roman" w:hAnsi="Times New Roman" w:cs="Times New Roman"/>
          <w:sz w:val="20"/>
          <w:szCs w:val="20"/>
        </w:rPr>
        <w:t>С каждым днем мы все острее чувствуем необходимость совершенствования качества, конкурентоспособности образования, внедрения в практику новых методов воспитания и обучения, создания всех необходимых условий для всестороннего «многоуровневого гармоничного развития социально - ответственной личности на основе духовно - нравственных ценностей и национально – культурных традиций народов России» - как отмечено в майском Указе Президента.</w:t>
      </w:r>
    </w:p>
    <w:p w:rsidR="00183103" w:rsidRPr="00602052" w:rsidRDefault="00183103" w:rsidP="001831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052">
        <w:rPr>
          <w:rFonts w:ascii="Times New Roman" w:hAnsi="Times New Roman" w:cs="Times New Roman"/>
          <w:sz w:val="20"/>
          <w:szCs w:val="20"/>
        </w:rPr>
        <w:t>В прошедшем году во многих образовательных учреждениях проведена большая работа по инновационному обновлению воспитательного процесса в классах и школах, совершенствованию родительского просвещения, повышению престижа отцовства и материнства в воспитании детей, расширению зоны дополнительного образования. Этому</w:t>
      </w:r>
      <w:r w:rsidR="00FE2FAE">
        <w:rPr>
          <w:rFonts w:ascii="Times New Roman" w:hAnsi="Times New Roman" w:cs="Times New Roman"/>
          <w:sz w:val="20"/>
          <w:szCs w:val="20"/>
        </w:rPr>
        <w:t>,</w:t>
      </w:r>
      <w:r w:rsidRPr="00602052">
        <w:rPr>
          <w:rFonts w:ascii="Times New Roman" w:hAnsi="Times New Roman" w:cs="Times New Roman"/>
          <w:sz w:val="20"/>
          <w:szCs w:val="20"/>
        </w:rPr>
        <w:t xml:space="preserve"> в значительной степени</w:t>
      </w:r>
      <w:r w:rsidR="00FE2FAE">
        <w:rPr>
          <w:rFonts w:ascii="Times New Roman" w:hAnsi="Times New Roman" w:cs="Times New Roman"/>
          <w:sz w:val="20"/>
          <w:szCs w:val="20"/>
        </w:rPr>
        <w:t>,</w:t>
      </w:r>
      <w:r w:rsidRPr="00602052">
        <w:rPr>
          <w:rFonts w:ascii="Times New Roman" w:hAnsi="Times New Roman" w:cs="Times New Roman"/>
          <w:sz w:val="20"/>
          <w:szCs w:val="20"/>
        </w:rPr>
        <w:t xml:space="preserve"> способствовала реализация городского мега-проекта «Мы вместе», мероприятия городской научно – практической лаборатории по проблемам воспитания и семьи, а также мероприятия, посвященные 100-летию со дня рождения В.А. Сухомлинского и 100-летию ВЛКСМ. В образовательных учреждениях накоплен определенный опыт внедрения в практику инновационных воспитательных технологий и методик по использованию стратегических идей В.А. Сухомлинского в обновлении воспитательного процесса. </w:t>
      </w:r>
    </w:p>
    <w:p w:rsidR="00183103" w:rsidRPr="00602052" w:rsidRDefault="00183103" w:rsidP="00FE2FA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052">
        <w:rPr>
          <w:rFonts w:ascii="Times New Roman" w:hAnsi="Times New Roman" w:cs="Times New Roman"/>
          <w:sz w:val="20"/>
          <w:szCs w:val="20"/>
        </w:rPr>
        <w:t xml:space="preserve">XII городские педагогические чтения посвящены поискам и находкам в инновационном обновлении воспитания в каждом классном, школьном, родительском, семейном, общественном учреждениях. Мы предлагаем провести в каждом образовательном учреждении </w:t>
      </w:r>
      <w:proofErr w:type="spellStart"/>
      <w:r w:rsidRPr="00602052">
        <w:rPr>
          <w:rFonts w:ascii="Times New Roman" w:hAnsi="Times New Roman" w:cs="Times New Roman"/>
          <w:sz w:val="20"/>
          <w:szCs w:val="20"/>
        </w:rPr>
        <w:t>родительско</w:t>
      </w:r>
      <w:proofErr w:type="spellEnd"/>
      <w:r w:rsidRPr="00602052">
        <w:rPr>
          <w:rFonts w:ascii="Times New Roman" w:hAnsi="Times New Roman" w:cs="Times New Roman"/>
          <w:sz w:val="20"/>
          <w:szCs w:val="20"/>
        </w:rPr>
        <w:t xml:space="preserve"> – педагогические чтения (панорамы воспитательных идей), которые будут способствовать творческому наполнению, инновационному обогащению педагогов, классных  руководителей, а также созданию собственной методической базы в каждой школе. В проведении школьных педагогических чтений следует широко использовать цифровые технологии, медиа – образование, активно привлекать к участию в чтениях социальных партнеров, родительскую общественность, педагогов и классных руководителей – победителей городских и районных конкурсов, общественные о</w:t>
      </w:r>
      <w:r w:rsidRPr="00FE2FAE">
        <w:rPr>
          <w:rFonts w:ascii="Times New Roman" w:hAnsi="Times New Roman" w:cs="Times New Roman"/>
          <w:sz w:val="20"/>
          <w:szCs w:val="20"/>
        </w:rPr>
        <w:t xml:space="preserve">рганизации. Особое внимание следует обратить на проведение педагогических </w:t>
      </w:r>
      <w:r w:rsidRPr="00FE2FAE">
        <w:rPr>
          <w:rFonts w:ascii="Times New Roman" w:hAnsi="Times New Roman" w:cs="Times New Roman"/>
          <w:sz w:val="20"/>
          <w:szCs w:val="20"/>
        </w:rPr>
        <w:lastRenderedPageBreak/>
        <w:t xml:space="preserve">чтений в детских дошкольных учреждениях, где очень бережно накапливаются продуктивные технологии и методики формирования духовно – нравственных </w:t>
      </w:r>
      <w:r w:rsidRPr="00602052">
        <w:rPr>
          <w:rFonts w:ascii="Times New Roman" w:hAnsi="Times New Roman" w:cs="Times New Roman"/>
          <w:sz w:val="20"/>
          <w:szCs w:val="20"/>
        </w:rPr>
        <w:t xml:space="preserve">понятий, </w:t>
      </w:r>
      <w:r w:rsidR="00FE2FAE">
        <w:rPr>
          <w:rFonts w:ascii="Times New Roman" w:hAnsi="Times New Roman" w:cs="Times New Roman"/>
          <w:sz w:val="20"/>
          <w:szCs w:val="20"/>
        </w:rPr>
        <w:t xml:space="preserve">правил </w:t>
      </w:r>
      <w:r w:rsidRPr="00602052">
        <w:rPr>
          <w:rFonts w:ascii="Times New Roman" w:hAnsi="Times New Roman" w:cs="Times New Roman"/>
          <w:sz w:val="20"/>
          <w:szCs w:val="20"/>
        </w:rPr>
        <w:t>на основе гуманистической направленности воспитательного процесса в дошкольных учреждениях</w:t>
      </w:r>
      <w:r w:rsidR="00FE2FAE">
        <w:rPr>
          <w:rFonts w:ascii="Times New Roman" w:hAnsi="Times New Roman" w:cs="Times New Roman"/>
          <w:sz w:val="20"/>
          <w:szCs w:val="20"/>
        </w:rPr>
        <w:t>.</w:t>
      </w:r>
    </w:p>
    <w:p w:rsidR="00183103" w:rsidRPr="00602052" w:rsidRDefault="00183103" w:rsidP="001831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052">
        <w:rPr>
          <w:rFonts w:ascii="Times New Roman" w:hAnsi="Times New Roman" w:cs="Times New Roman"/>
          <w:sz w:val="20"/>
          <w:szCs w:val="20"/>
        </w:rPr>
        <w:t xml:space="preserve">На новом, высоко - качественном уровне должны пройти районные педагогические чтения. Соберем </w:t>
      </w:r>
      <w:r w:rsidR="00FE2FAE">
        <w:rPr>
          <w:rFonts w:ascii="Times New Roman" w:hAnsi="Times New Roman" w:cs="Times New Roman"/>
          <w:sz w:val="20"/>
          <w:szCs w:val="20"/>
        </w:rPr>
        <w:t xml:space="preserve">всё </w:t>
      </w:r>
      <w:r w:rsidRPr="00602052">
        <w:rPr>
          <w:rFonts w:ascii="Times New Roman" w:hAnsi="Times New Roman" w:cs="Times New Roman"/>
          <w:sz w:val="20"/>
          <w:szCs w:val="20"/>
        </w:rPr>
        <w:t xml:space="preserve">из того положительного, результативного опыта, чтобы в итоге городских педагогических чтений была создана книга лучших инновационных воспитательных практик нижегородских образовательных учреждений. </w:t>
      </w:r>
    </w:p>
    <w:p w:rsidR="00183103" w:rsidRPr="00602052" w:rsidRDefault="00183103" w:rsidP="001831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052">
        <w:rPr>
          <w:rFonts w:ascii="Times New Roman" w:hAnsi="Times New Roman" w:cs="Times New Roman"/>
          <w:sz w:val="20"/>
          <w:szCs w:val="20"/>
        </w:rPr>
        <w:t xml:space="preserve">Мы предлагаем широко использовать в проведении чтений идеи К.Д. Ушинского, В.А. Сухомлинского, А.С. Макаренко, Ш.А. </w:t>
      </w:r>
      <w:proofErr w:type="spellStart"/>
      <w:r w:rsidRPr="00602052">
        <w:rPr>
          <w:rFonts w:ascii="Times New Roman" w:hAnsi="Times New Roman" w:cs="Times New Roman"/>
          <w:sz w:val="20"/>
          <w:szCs w:val="20"/>
        </w:rPr>
        <w:t>Амонашвили</w:t>
      </w:r>
      <w:proofErr w:type="spellEnd"/>
      <w:r w:rsidRPr="00602052">
        <w:rPr>
          <w:rFonts w:ascii="Times New Roman" w:hAnsi="Times New Roman" w:cs="Times New Roman"/>
          <w:sz w:val="20"/>
          <w:szCs w:val="20"/>
        </w:rPr>
        <w:t xml:space="preserve">, Л.И. Новиковой и других великих мастеров педагогической мысли. </w:t>
      </w:r>
    </w:p>
    <w:p w:rsidR="00183103" w:rsidRDefault="00183103" w:rsidP="001831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052">
        <w:rPr>
          <w:rFonts w:ascii="Times New Roman" w:hAnsi="Times New Roman" w:cs="Times New Roman"/>
          <w:sz w:val="20"/>
          <w:szCs w:val="20"/>
        </w:rPr>
        <w:t xml:space="preserve">Знаменитая педагогическая трилогия В.А. Сухомлинского  «Сердце отдаю детям», «Рождение гражданина», «Письма к сыну» составляет логическую, законченную, единую систему формирования ценностных жизненных ориентиров у детей и родителей. </w:t>
      </w:r>
    </w:p>
    <w:p w:rsidR="00183103" w:rsidRDefault="00183103" w:rsidP="001831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052">
        <w:rPr>
          <w:rFonts w:ascii="Times New Roman" w:hAnsi="Times New Roman" w:cs="Times New Roman"/>
          <w:sz w:val="20"/>
          <w:szCs w:val="20"/>
        </w:rPr>
        <w:t>Мы опираемся на знаменитые, никогда не утратившие свое убедительное</w:t>
      </w:r>
      <w:r>
        <w:rPr>
          <w:rFonts w:ascii="Times New Roman" w:hAnsi="Times New Roman" w:cs="Times New Roman"/>
          <w:sz w:val="20"/>
          <w:szCs w:val="20"/>
        </w:rPr>
        <w:t xml:space="preserve"> педагогическое предназначение </w:t>
      </w:r>
      <w:r w:rsidRPr="00602052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рактаты К.Д. Ушинского «Человек</w:t>
      </w:r>
      <w:r w:rsidRPr="00602052">
        <w:rPr>
          <w:rFonts w:ascii="Times New Roman" w:hAnsi="Times New Roman" w:cs="Times New Roman"/>
          <w:sz w:val="20"/>
          <w:szCs w:val="20"/>
        </w:rPr>
        <w:t xml:space="preserve"> как предмет воспитания» и его «Родное слово</w:t>
      </w:r>
      <w:r>
        <w:rPr>
          <w:rFonts w:ascii="Times New Roman" w:hAnsi="Times New Roman" w:cs="Times New Roman"/>
          <w:sz w:val="20"/>
          <w:szCs w:val="20"/>
        </w:rPr>
        <w:t>. Книга для детей и родителей</w:t>
      </w:r>
      <w:r w:rsidRPr="00602052">
        <w:rPr>
          <w:rFonts w:ascii="Times New Roman" w:hAnsi="Times New Roman" w:cs="Times New Roman"/>
          <w:sz w:val="20"/>
          <w:szCs w:val="20"/>
        </w:rPr>
        <w:t xml:space="preserve">». Сейчас, как никогда, востребовано многомерное педагогическое наследие А.С. Макаренко, гуманистические «Баллада о воспитании» и «Школа жизни» Ш.А. </w:t>
      </w:r>
      <w:proofErr w:type="spellStart"/>
      <w:r w:rsidRPr="00602052">
        <w:rPr>
          <w:rFonts w:ascii="Times New Roman" w:hAnsi="Times New Roman" w:cs="Times New Roman"/>
          <w:sz w:val="20"/>
          <w:szCs w:val="20"/>
        </w:rPr>
        <w:t>Амонашвили</w:t>
      </w:r>
      <w:proofErr w:type="spellEnd"/>
      <w:r w:rsidRPr="00602052">
        <w:rPr>
          <w:rFonts w:ascii="Times New Roman" w:hAnsi="Times New Roman" w:cs="Times New Roman"/>
          <w:sz w:val="20"/>
          <w:szCs w:val="20"/>
        </w:rPr>
        <w:t xml:space="preserve">, воспитательные идеи ведущих современных авторов, которые представляют нам результативные методики педагогических «инноваций». </w:t>
      </w:r>
    </w:p>
    <w:p w:rsidR="00183103" w:rsidRPr="00602052" w:rsidRDefault="00183103" w:rsidP="001831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052">
        <w:rPr>
          <w:rFonts w:ascii="Times New Roman" w:hAnsi="Times New Roman" w:cs="Times New Roman"/>
          <w:sz w:val="20"/>
          <w:szCs w:val="20"/>
        </w:rPr>
        <w:t xml:space="preserve">Предлагаем следующие </w:t>
      </w:r>
      <w:r w:rsidRPr="00183103">
        <w:rPr>
          <w:rFonts w:ascii="Times New Roman" w:hAnsi="Times New Roman" w:cs="Times New Roman"/>
          <w:b/>
          <w:sz w:val="20"/>
          <w:szCs w:val="20"/>
          <w:u w:val="single"/>
        </w:rPr>
        <w:t>направления</w:t>
      </w:r>
      <w:r w:rsidRPr="00602052">
        <w:rPr>
          <w:rFonts w:ascii="Times New Roman" w:hAnsi="Times New Roman" w:cs="Times New Roman"/>
          <w:sz w:val="20"/>
          <w:szCs w:val="20"/>
        </w:rPr>
        <w:t xml:space="preserve"> в проведении районных и школьных педагогических чтений:</w:t>
      </w:r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602052">
        <w:rPr>
          <w:rFonts w:ascii="Times New Roman" w:hAnsi="Times New Roman" w:cs="Times New Roman"/>
          <w:sz w:val="20"/>
          <w:szCs w:val="20"/>
        </w:rPr>
        <w:t>Идеи гуманистической педагогики в современных воспитательных практиках.</w:t>
      </w:r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602052">
        <w:rPr>
          <w:rFonts w:ascii="Times New Roman" w:hAnsi="Times New Roman" w:cs="Times New Roman"/>
          <w:sz w:val="20"/>
          <w:szCs w:val="20"/>
        </w:rPr>
        <w:t>Воспитание человека и гражданина в современной социокультурной ситуации, как результат конструктивного диалога семьи и школы.</w:t>
      </w:r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602052">
        <w:rPr>
          <w:rFonts w:ascii="Times New Roman" w:hAnsi="Times New Roman" w:cs="Times New Roman"/>
          <w:sz w:val="20"/>
          <w:szCs w:val="20"/>
        </w:rPr>
        <w:t>Повышение эффективности воспитательной деятельности образовательных учреждений:</w:t>
      </w:r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• ф</w:t>
      </w:r>
      <w:r w:rsidRPr="00602052">
        <w:rPr>
          <w:rFonts w:ascii="Times New Roman" w:hAnsi="Times New Roman" w:cs="Times New Roman"/>
          <w:sz w:val="20"/>
          <w:szCs w:val="20"/>
        </w:rPr>
        <w:t>ормирование у учащихся ценностных жизненных ориентиров, комплексного мировоззрения, усвоения ценности и содержания понятий: «служение Отечеству», «гражданское сознание», «свобода», «ответственность», «совесть», «долг», «честь», «достоинство», «справедливость»;</w:t>
      </w:r>
      <w:proofErr w:type="gramEnd"/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ф</w:t>
      </w:r>
      <w:r w:rsidRPr="00602052">
        <w:rPr>
          <w:rFonts w:ascii="Times New Roman" w:hAnsi="Times New Roman" w:cs="Times New Roman"/>
          <w:sz w:val="20"/>
          <w:szCs w:val="20"/>
        </w:rPr>
        <w:t>ормирование у учащихся ценностных понятий о морали, этике, смысле и ценности жизни, проблемах нравственного выбора, духовных ценностях народов России;</w:t>
      </w:r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ф</w:t>
      </w:r>
      <w:r w:rsidRPr="00602052">
        <w:rPr>
          <w:rFonts w:ascii="Times New Roman" w:hAnsi="Times New Roman" w:cs="Times New Roman"/>
          <w:sz w:val="20"/>
          <w:szCs w:val="20"/>
        </w:rPr>
        <w:t xml:space="preserve">ормирование у учащихся понимания ценности знаний, интеллектуальной наполненности личности в системе учебных и </w:t>
      </w:r>
      <w:proofErr w:type="spellStart"/>
      <w:r w:rsidRPr="00602052">
        <w:rPr>
          <w:rFonts w:ascii="Times New Roman" w:hAnsi="Times New Roman" w:cs="Times New Roman"/>
          <w:sz w:val="20"/>
          <w:szCs w:val="20"/>
        </w:rPr>
        <w:t>внеучебных</w:t>
      </w:r>
      <w:proofErr w:type="spellEnd"/>
      <w:r w:rsidRPr="00602052">
        <w:rPr>
          <w:rFonts w:ascii="Times New Roman" w:hAnsi="Times New Roman" w:cs="Times New Roman"/>
          <w:sz w:val="20"/>
          <w:szCs w:val="20"/>
        </w:rPr>
        <w:t xml:space="preserve"> знаний, умений и навыков, компетенций и перспективе их применения в будущей жизни. Развитие </w:t>
      </w:r>
      <w:r w:rsidRPr="00602052">
        <w:rPr>
          <w:rFonts w:ascii="Times New Roman" w:hAnsi="Times New Roman" w:cs="Times New Roman"/>
          <w:sz w:val="20"/>
          <w:szCs w:val="20"/>
        </w:rPr>
        <w:lastRenderedPageBreak/>
        <w:t xml:space="preserve">всесторонней проектной, научно-исследовательской деятельности, </w:t>
      </w:r>
      <w:proofErr w:type="spellStart"/>
      <w:r w:rsidRPr="00602052">
        <w:rPr>
          <w:rFonts w:ascii="Times New Roman" w:hAnsi="Times New Roman" w:cs="Times New Roman"/>
          <w:sz w:val="20"/>
          <w:szCs w:val="20"/>
        </w:rPr>
        <w:t>конкурсно</w:t>
      </w:r>
      <w:proofErr w:type="spellEnd"/>
      <w:r w:rsidRPr="00602052">
        <w:rPr>
          <w:rFonts w:ascii="Times New Roman" w:hAnsi="Times New Roman" w:cs="Times New Roman"/>
          <w:sz w:val="20"/>
          <w:szCs w:val="20"/>
        </w:rPr>
        <w:t>-творческой деятельности.</w:t>
      </w:r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ф</w:t>
      </w:r>
      <w:r w:rsidRPr="00602052">
        <w:rPr>
          <w:rFonts w:ascii="Times New Roman" w:hAnsi="Times New Roman" w:cs="Times New Roman"/>
          <w:sz w:val="20"/>
          <w:szCs w:val="20"/>
        </w:rPr>
        <w:t>ормирование у учащихся понимания ценности практической трудовой и творческой деятельности, овладение компетенциями, связанными с выбором будущей профессии и способности реализации в сфере труда и творческой деятельности на благо Отечества;</w:t>
      </w:r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ф</w:t>
      </w:r>
      <w:r w:rsidRPr="00602052">
        <w:rPr>
          <w:rFonts w:ascii="Times New Roman" w:hAnsi="Times New Roman" w:cs="Times New Roman"/>
          <w:sz w:val="20"/>
          <w:szCs w:val="20"/>
        </w:rPr>
        <w:t>ормирование у учащихся культуры здорового образа жизни, ценности занятий физической культурой и спортом, как необходимого условия противостояния вредным привычкам и асоциальному поведению;</w:t>
      </w:r>
    </w:p>
    <w:p w:rsidR="00183103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ф</w:t>
      </w:r>
      <w:r w:rsidRPr="00602052">
        <w:rPr>
          <w:rFonts w:ascii="Times New Roman" w:hAnsi="Times New Roman" w:cs="Times New Roman"/>
          <w:sz w:val="20"/>
          <w:szCs w:val="20"/>
        </w:rPr>
        <w:t xml:space="preserve">ормирование у учащихся навыков </w:t>
      </w:r>
      <w:proofErr w:type="spellStart"/>
      <w:r w:rsidRPr="00602052">
        <w:rPr>
          <w:rFonts w:ascii="Times New Roman" w:hAnsi="Times New Roman" w:cs="Times New Roman"/>
          <w:sz w:val="20"/>
          <w:szCs w:val="20"/>
        </w:rPr>
        <w:t>культуроосвоения</w:t>
      </w:r>
      <w:proofErr w:type="spellEnd"/>
      <w:r w:rsidRPr="0060205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02052">
        <w:rPr>
          <w:rFonts w:ascii="Times New Roman" w:hAnsi="Times New Roman" w:cs="Times New Roman"/>
          <w:sz w:val="20"/>
          <w:szCs w:val="20"/>
        </w:rPr>
        <w:t>культуросозидания</w:t>
      </w:r>
      <w:proofErr w:type="spellEnd"/>
      <w:r w:rsidRPr="00602052">
        <w:rPr>
          <w:rFonts w:ascii="Times New Roman" w:hAnsi="Times New Roman" w:cs="Times New Roman"/>
          <w:sz w:val="20"/>
          <w:szCs w:val="20"/>
        </w:rPr>
        <w:t>, представления об этич</w:t>
      </w:r>
      <w:r>
        <w:rPr>
          <w:rFonts w:ascii="Times New Roman" w:hAnsi="Times New Roman" w:cs="Times New Roman"/>
          <w:sz w:val="20"/>
          <w:szCs w:val="20"/>
        </w:rPr>
        <w:t>еских идеалах и Мировой культуре</w:t>
      </w:r>
      <w:r w:rsidRPr="00602052">
        <w:rPr>
          <w:rFonts w:ascii="Times New Roman" w:hAnsi="Times New Roman" w:cs="Times New Roman"/>
          <w:sz w:val="20"/>
          <w:szCs w:val="20"/>
        </w:rPr>
        <w:t>, их огромной роли в лич</w:t>
      </w:r>
      <w:r>
        <w:rPr>
          <w:rFonts w:ascii="Times New Roman" w:hAnsi="Times New Roman" w:cs="Times New Roman"/>
          <w:sz w:val="20"/>
          <w:szCs w:val="20"/>
        </w:rPr>
        <w:t>ностном и общественном развитии.</w:t>
      </w:r>
    </w:p>
    <w:p w:rsidR="00183103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Совершенствование качества нового воспитания на основе создания инновационных программ и проектов с учетом </w:t>
      </w:r>
      <w:r w:rsidR="00EE7216">
        <w:rPr>
          <w:rFonts w:ascii="Times New Roman" w:hAnsi="Times New Roman" w:cs="Times New Roman"/>
          <w:sz w:val="20"/>
          <w:szCs w:val="20"/>
        </w:rPr>
        <w:t xml:space="preserve">федерального </w:t>
      </w:r>
      <w:r>
        <w:rPr>
          <w:rFonts w:ascii="Times New Roman" w:hAnsi="Times New Roman" w:cs="Times New Roman"/>
          <w:sz w:val="20"/>
          <w:szCs w:val="20"/>
        </w:rPr>
        <w:t>проекта «Цифровая школа».</w:t>
      </w:r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Инновационные подходы и методики в системе мотивации детей к участию в социально – значимых, творческих, интеллектуальных, научно – исследовательских проектах, выявление и педагогическое сопровождение одаренных детей.</w:t>
      </w:r>
    </w:p>
    <w:p w:rsidR="00183103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602052">
        <w:rPr>
          <w:rFonts w:ascii="Times New Roman" w:hAnsi="Times New Roman" w:cs="Times New Roman"/>
          <w:sz w:val="20"/>
          <w:szCs w:val="20"/>
        </w:rPr>
        <w:t xml:space="preserve">. Повышение качества ценностно-целевой основы развития семейного воспитания, дальнейшего совершенствования системы психолого-педагогического просвещения родителей, активного вовлечения родителей в процесс учебной и воспитательной деятельности и управление развитием инновационных программ в каждом образовательном учреждении. Способствовать повышению статуса Отцовства и Материнства в формировании у детей понимания ценности семьи и </w:t>
      </w:r>
      <w:proofErr w:type="spellStart"/>
      <w:r w:rsidRPr="00602052">
        <w:rPr>
          <w:rFonts w:ascii="Times New Roman" w:hAnsi="Times New Roman" w:cs="Times New Roman"/>
          <w:sz w:val="20"/>
          <w:szCs w:val="20"/>
        </w:rPr>
        <w:t>межпоколенных</w:t>
      </w:r>
      <w:proofErr w:type="spellEnd"/>
      <w:r w:rsidRPr="00602052">
        <w:rPr>
          <w:rFonts w:ascii="Times New Roman" w:hAnsi="Times New Roman" w:cs="Times New Roman"/>
          <w:sz w:val="20"/>
          <w:szCs w:val="20"/>
        </w:rPr>
        <w:t xml:space="preserve"> связей.</w:t>
      </w:r>
    </w:p>
    <w:p w:rsidR="00183103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От творческого наследия В.А. Сухомлинского к системе обновления качества воспитания.</w:t>
      </w:r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Роль семьи в формировании и изменении информационно – воспитательной среды, в которой растет ребенок.</w:t>
      </w:r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602052">
        <w:rPr>
          <w:rFonts w:ascii="Times New Roman" w:hAnsi="Times New Roman" w:cs="Times New Roman"/>
          <w:sz w:val="20"/>
          <w:szCs w:val="20"/>
        </w:rPr>
        <w:t>. Развитие современных механизмов системы дополнительного образования, вовлечение детей в научно-образовательную, интеллектуально-творческую, спортивн</w:t>
      </w:r>
      <w:proofErr w:type="gramStart"/>
      <w:r w:rsidRPr="00602052">
        <w:rPr>
          <w:rFonts w:ascii="Times New Roman" w:hAnsi="Times New Roman" w:cs="Times New Roman"/>
          <w:sz w:val="20"/>
          <w:szCs w:val="20"/>
        </w:rPr>
        <w:t>о</w:t>
      </w:r>
      <w:r w:rsidR="00FE2FAE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602052">
        <w:rPr>
          <w:rFonts w:ascii="Times New Roman" w:hAnsi="Times New Roman" w:cs="Times New Roman"/>
          <w:sz w:val="20"/>
          <w:szCs w:val="20"/>
        </w:rPr>
        <w:t xml:space="preserve"> и туристско-оздоровительную деятельность, способствующую накоплению творческих способностей, практико-ориентированного жизненного опыта, духовно-нравственного и физического совершенствования и гражданской активности.</w:t>
      </w:r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602052">
        <w:rPr>
          <w:rFonts w:ascii="Times New Roman" w:hAnsi="Times New Roman" w:cs="Times New Roman"/>
          <w:sz w:val="20"/>
          <w:szCs w:val="20"/>
        </w:rPr>
        <w:t xml:space="preserve">. Усиление работы по реализации </w:t>
      </w:r>
      <w:r w:rsidR="00FE2FAE" w:rsidRPr="00FE2FAE">
        <w:rPr>
          <w:rFonts w:ascii="Times New Roman" w:hAnsi="Times New Roman" w:cs="Times New Roman"/>
          <w:sz w:val="20"/>
          <w:szCs w:val="20"/>
        </w:rPr>
        <w:t>Указ</w:t>
      </w:r>
      <w:r w:rsidR="00FE2FAE">
        <w:rPr>
          <w:rFonts w:ascii="Times New Roman" w:hAnsi="Times New Roman" w:cs="Times New Roman"/>
          <w:sz w:val="20"/>
          <w:szCs w:val="20"/>
        </w:rPr>
        <w:t>а</w:t>
      </w:r>
      <w:r w:rsidR="00FE2FAE" w:rsidRPr="00FE2FAE">
        <w:rPr>
          <w:rFonts w:ascii="Times New Roman" w:hAnsi="Times New Roman" w:cs="Times New Roman"/>
          <w:sz w:val="20"/>
          <w:szCs w:val="20"/>
        </w:rPr>
        <w:t xml:space="preserve"> Президента Российской Федерации от 29 октября 2015 года № 536 "О создании Общероссийской общественно-государственной детско-юношеской организации "Российское движение школьников"</w:t>
      </w:r>
      <w:r w:rsidR="00EE7216">
        <w:rPr>
          <w:rFonts w:ascii="Times New Roman" w:hAnsi="Times New Roman" w:cs="Times New Roman"/>
          <w:sz w:val="20"/>
          <w:szCs w:val="20"/>
        </w:rPr>
        <w:t>, формирование</w:t>
      </w:r>
      <w:r w:rsidRPr="00602052">
        <w:rPr>
          <w:rFonts w:ascii="Times New Roman" w:hAnsi="Times New Roman" w:cs="Times New Roman"/>
          <w:sz w:val="20"/>
          <w:szCs w:val="20"/>
        </w:rPr>
        <w:t xml:space="preserve"> системы развития школьного самоуправления,</w:t>
      </w:r>
      <w:r w:rsidR="00086690">
        <w:rPr>
          <w:rFonts w:ascii="Times New Roman" w:hAnsi="Times New Roman" w:cs="Times New Roman"/>
          <w:sz w:val="20"/>
          <w:szCs w:val="20"/>
        </w:rPr>
        <w:t xml:space="preserve"> </w:t>
      </w:r>
      <w:r w:rsidRPr="00602052">
        <w:rPr>
          <w:rFonts w:ascii="Times New Roman" w:hAnsi="Times New Roman" w:cs="Times New Roman"/>
          <w:sz w:val="20"/>
          <w:szCs w:val="20"/>
        </w:rPr>
        <w:lastRenderedPageBreak/>
        <w:t>раскрытия лидерского и творческого потенциала ребенка в общественно значимой деятельности.</w:t>
      </w:r>
    </w:p>
    <w:p w:rsidR="00183103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Pr="00602052">
        <w:rPr>
          <w:rFonts w:ascii="Times New Roman" w:hAnsi="Times New Roman" w:cs="Times New Roman"/>
          <w:sz w:val="20"/>
          <w:szCs w:val="20"/>
        </w:rPr>
        <w:t xml:space="preserve">. Формирование у учащихся ценности понимания содержания и целей информационного пространства. </w:t>
      </w:r>
    </w:p>
    <w:p w:rsidR="00183103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 w:rsidRPr="00B73E61">
        <w:rPr>
          <w:rFonts w:ascii="Times New Roman" w:hAnsi="Times New Roman" w:cs="Times New Roman"/>
          <w:sz w:val="20"/>
          <w:szCs w:val="20"/>
        </w:rPr>
        <w:t xml:space="preserve">Внедрение новых направлений профессиональной подготовки и педагогических кадров, их готовности к обучению и воспитанию учащихся по новым продуктивным технологиям, созданию личных инновационных воспитательных практик, активному участию в профессиональных конкурсах. </w:t>
      </w:r>
    </w:p>
    <w:p w:rsidR="00F66D7D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Совершенствование системы управления развитием инновационного воспитания в образовании.</w:t>
      </w:r>
    </w:p>
    <w:p w:rsidR="00F66D7D" w:rsidRPr="00805379" w:rsidRDefault="00F66D7D" w:rsidP="00F66D7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5379">
        <w:rPr>
          <w:rFonts w:ascii="Times New Roman" w:hAnsi="Times New Roman" w:cs="Times New Roman"/>
          <w:sz w:val="20"/>
          <w:szCs w:val="20"/>
        </w:rPr>
        <w:t>Государство, разрабатывая новую программу «Модернизация системы дошкольного образования в РФ» рассчитывает на то, что с самого раннего детства в ребенке будет формироваться главное: его понимание мира, семьи, Родины, культуры, труда, творчества, здоровья, дружбы, то есть понимания основных базовых национальных ценностей, на которых должно быть воспитано растущее поколение.</w:t>
      </w:r>
    </w:p>
    <w:p w:rsidR="00F66D7D" w:rsidRPr="00805379" w:rsidRDefault="00F66D7D" w:rsidP="00F66D7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5379">
        <w:rPr>
          <w:rFonts w:ascii="Times New Roman" w:hAnsi="Times New Roman" w:cs="Times New Roman"/>
          <w:sz w:val="20"/>
          <w:szCs w:val="20"/>
        </w:rPr>
        <w:t xml:space="preserve">Прошедший городской смотр дошкольных образовательных учреждений «Молодая семья: ценности и цели» свидетельствует о </w:t>
      </w:r>
      <w:proofErr w:type="spellStart"/>
      <w:r w:rsidRPr="00805379">
        <w:rPr>
          <w:rFonts w:ascii="Times New Roman" w:hAnsi="Times New Roman" w:cs="Times New Roman"/>
          <w:sz w:val="20"/>
          <w:szCs w:val="20"/>
        </w:rPr>
        <w:t>многовариативной</w:t>
      </w:r>
      <w:proofErr w:type="spellEnd"/>
      <w:r w:rsidRPr="00805379">
        <w:rPr>
          <w:rFonts w:ascii="Times New Roman" w:hAnsi="Times New Roman" w:cs="Times New Roman"/>
          <w:sz w:val="20"/>
          <w:szCs w:val="20"/>
        </w:rPr>
        <w:t xml:space="preserve"> работе воспитательного корпуса дошкольных учреждений по моделированию в детях гуманистических нравственных навыков. Мы предлагаем вам опыт работы МБДОУ «Детский сад №151».</w:t>
      </w:r>
    </w:p>
    <w:p w:rsidR="00F66D7D" w:rsidRPr="00F66D7D" w:rsidRDefault="00F66D7D" w:rsidP="00F66D7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6D7D">
        <w:rPr>
          <w:rFonts w:ascii="Times New Roman" w:hAnsi="Times New Roman" w:cs="Times New Roman"/>
          <w:b/>
          <w:sz w:val="20"/>
          <w:szCs w:val="20"/>
        </w:rPr>
        <w:t>Работа с молодыми семьями в детском дошкольном учреждении</w:t>
      </w:r>
    </w:p>
    <w:p w:rsidR="00F66D7D" w:rsidRPr="00F66D7D" w:rsidRDefault="00F66D7D" w:rsidP="00F66D7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6D7D">
        <w:rPr>
          <w:rFonts w:ascii="Times New Roman" w:hAnsi="Times New Roman" w:cs="Times New Roman"/>
          <w:b/>
          <w:sz w:val="20"/>
          <w:szCs w:val="20"/>
        </w:rPr>
        <w:t>на основе совместной проектной деятельности</w:t>
      </w:r>
    </w:p>
    <w:p w:rsidR="00F66D7D" w:rsidRPr="00F66D7D" w:rsidRDefault="00F66D7D" w:rsidP="00F66D7D">
      <w:pPr>
        <w:spacing w:after="0"/>
        <w:ind w:left="396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66D7D">
        <w:rPr>
          <w:rFonts w:ascii="Times New Roman" w:hAnsi="Times New Roman" w:cs="Times New Roman"/>
          <w:b/>
          <w:i/>
          <w:sz w:val="20"/>
          <w:szCs w:val="20"/>
        </w:rPr>
        <w:t xml:space="preserve">Автор: </w:t>
      </w:r>
      <w:proofErr w:type="spellStart"/>
      <w:r w:rsidRPr="00F66D7D">
        <w:rPr>
          <w:rFonts w:ascii="Times New Roman" w:hAnsi="Times New Roman" w:cs="Times New Roman"/>
          <w:b/>
          <w:i/>
          <w:sz w:val="20"/>
          <w:szCs w:val="20"/>
        </w:rPr>
        <w:t>Барулева</w:t>
      </w:r>
      <w:proofErr w:type="spellEnd"/>
      <w:r w:rsidRPr="00F66D7D">
        <w:rPr>
          <w:rFonts w:ascii="Times New Roman" w:hAnsi="Times New Roman" w:cs="Times New Roman"/>
          <w:b/>
          <w:i/>
          <w:sz w:val="20"/>
          <w:szCs w:val="20"/>
        </w:rPr>
        <w:t xml:space="preserve"> Ю.А.,</w:t>
      </w:r>
      <w:r w:rsidRPr="00F66D7D">
        <w:rPr>
          <w:rFonts w:ascii="Times New Roman" w:hAnsi="Times New Roman" w:cs="Times New Roman"/>
          <w:i/>
          <w:sz w:val="20"/>
          <w:szCs w:val="20"/>
        </w:rPr>
        <w:t xml:space="preserve"> заведующий</w:t>
      </w:r>
      <w:r w:rsidRPr="00F66D7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66D7D">
        <w:rPr>
          <w:rFonts w:ascii="Times New Roman" w:hAnsi="Times New Roman" w:cs="Times New Roman"/>
          <w:i/>
          <w:sz w:val="20"/>
          <w:szCs w:val="20"/>
        </w:rPr>
        <w:t>МБДОУ «Детский сад № 151»</w:t>
      </w:r>
    </w:p>
    <w:p w:rsidR="00F66D7D" w:rsidRPr="00805379" w:rsidRDefault="00F66D7D" w:rsidP="00F66D7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 xml:space="preserve">Обновление системы дошкольного образования, процессы </w:t>
      </w:r>
      <w:proofErr w:type="spellStart"/>
      <w:r w:rsidRPr="00805379">
        <w:rPr>
          <w:rFonts w:ascii="Times New Roman" w:hAnsi="Times New Roman" w:cs="Times New Roman"/>
          <w:sz w:val="18"/>
          <w:szCs w:val="18"/>
        </w:rPr>
        <w:t>гуманизации</w:t>
      </w:r>
      <w:proofErr w:type="spellEnd"/>
      <w:r w:rsidRPr="00805379">
        <w:rPr>
          <w:rFonts w:ascii="Times New Roman" w:hAnsi="Times New Roman" w:cs="Times New Roman"/>
          <w:sz w:val="18"/>
          <w:szCs w:val="18"/>
        </w:rPr>
        <w:t xml:space="preserve"> и демократизации в нем обусловили необходимость активизации сотрудничества дошкольного учреждения с семьей.</w:t>
      </w:r>
    </w:p>
    <w:p w:rsidR="00F66D7D" w:rsidRPr="00805379" w:rsidRDefault="00F66D7D" w:rsidP="00F66D7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 xml:space="preserve">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деятельность, что нашло свое подтверждение в Стратегии развития воспитания в Российской Федерации на период до 2025 года, утвержденной распоряжением Правительства РФ от 29.05.2015г. № 996-р. В Стратегии определено одно из основных направлений развития воспитания – это развитие социальных институтов воспитания: повышение социального статуса и общественного престижа отцовства, материнства, многодетности, в том числе среди приемных родителей; содействие развитию культуры семейного воспитания детей на основе традиционных семейных духовно-нравственных ценностей; 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</w:t>
      </w:r>
      <w:r w:rsidRPr="00805379">
        <w:rPr>
          <w:rFonts w:ascii="Times New Roman" w:hAnsi="Times New Roman" w:cs="Times New Roman"/>
          <w:sz w:val="18"/>
          <w:szCs w:val="18"/>
        </w:rPr>
        <w:lastRenderedPageBreak/>
        <w:t>традиционной культуры местных сообществ; 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F66D7D" w:rsidRPr="00805379" w:rsidRDefault="00F66D7D" w:rsidP="00F66D7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 xml:space="preserve">Идея взаимосвязи общественного и семейного воспитания также нашла свое отражение в ряде нормативно-правовых документов, в том числе в Федеральном государственном образовательном стандарте дошкольного образования, утвержденного приказом </w:t>
      </w:r>
      <w:proofErr w:type="spellStart"/>
      <w:r w:rsidRPr="00805379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805379">
        <w:rPr>
          <w:rFonts w:ascii="Times New Roman" w:hAnsi="Times New Roman" w:cs="Times New Roman"/>
          <w:sz w:val="18"/>
          <w:szCs w:val="18"/>
        </w:rPr>
        <w:t xml:space="preserve"> России от </w:t>
      </w:r>
      <w:smartTag w:uri="urn:schemas-microsoft-com:office:smarttags" w:element="date">
        <w:smartTagPr>
          <w:attr w:name="Year" w:val="2013"/>
          <w:attr w:name="Day" w:val="17"/>
          <w:attr w:name="Month" w:val="10"/>
          <w:attr w:name="ls" w:val="trans"/>
        </w:smartTagPr>
        <w:r w:rsidRPr="00805379">
          <w:rPr>
            <w:rFonts w:ascii="Times New Roman" w:hAnsi="Times New Roman" w:cs="Times New Roman"/>
            <w:sz w:val="18"/>
            <w:szCs w:val="18"/>
          </w:rPr>
          <w:t>17.10.2013</w:t>
        </w:r>
      </w:smartTag>
      <w:r w:rsidRPr="00805379">
        <w:rPr>
          <w:rFonts w:ascii="Times New Roman" w:hAnsi="Times New Roman" w:cs="Times New Roman"/>
          <w:sz w:val="18"/>
          <w:szCs w:val="18"/>
        </w:rPr>
        <w:t xml:space="preserve"> N 1155. </w:t>
      </w:r>
    </w:p>
    <w:p w:rsidR="00F66D7D" w:rsidRPr="00805379" w:rsidRDefault="00F66D7D" w:rsidP="00F66D7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>Перед тем, как представить опыт работы нашего дошкольного учреждения по вопросу сотрудничества семьи и детского сада мы остановимся на проблемах, которые стали причиной актуализации вопроса партнерских отношений между педагогами, администрацией дошкольного учреждения и родителями (законными представителями) воспитанников.</w:t>
      </w:r>
    </w:p>
    <w:p w:rsidR="00F66D7D" w:rsidRPr="00805379" w:rsidRDefault="00F66D7D" w:rsidP="00F66D7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i/>
          <w:sz w:val="18"/>
          <w:szCs w:val="18"/>
          <w:u w:val="single"/>
        </w:rPr>
        <w:t>Первая проблема</w:t>
      </w:r>
      <w:r w:rsidRPr="00805379">
        <w:rPr>
          <w:rFonts w:ascii="Times New Roman" w:hAnsi="Times New Roman" w:cs="Times New Roman"/>
          <w:sz w:val="18"/>
          <w:szCs w:val="18"/>
        </w:rPr>
        <w:t xml:space="preserve"> - педагогическая пассивность родителей, то есть непонимание родителями своей воспитательной функции, нежелание установления единых требований к ребенку в детском саду и дома, игнорирование родителями того факта, что в определении содержания, форм взаимодействия детского сада с семьей, не дошкольное учреждение, а именно родители выступают социальными заказчиками. </w:t>
      </w:r>
    </w:p>
    <w:p w:rsidR="00F66D7D" w:rsidRPr="00805379" w:rsidRDefault="00F66D7D" w:rsidP="00F66D7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i/>
          <w:sz w:val="18"/>
          <w:szCs w:val="18"/>
          <w:u w:val="single"/>
        </w:rPr>
        <w:t>Вторая проблема</w:t>
      </w:r>
      <w:r w:rsidRPr="00805379">
        <w:rPr>
          <w:rFonts w:ascii="Times New Roman" w:hAnsi="Times New Roman" w:cs="Times New Roman"/>
          <w:sz w:val="18"/>
          <w:szCs w:val="18"/>
        </w:rPr>
        <w:t xml:space="preserve"> – отсутствие у родителей педагогической рефлексии. Как правило, родитель не умеет самокритично оценить себя, как воспитателя, поставить себя на место ребенка, посмотреть на ситуацию его глазами.</w:t>
      </w:r>
    </w:p>
    <w:p w:rsidR="00F66D7D" w:rsidRPr="00805379" w:rsidRDefault="00F66D7D" w:rsidP="00F66D7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i/>
          <w:sz w:val="18"/>
          <w:szCs w:val="18"/>
          <w:u w:val="single"/>
        </w:rPr>
        <w:t>Третья проблема</w:t>
      </w:r>
      <w:r w:rsidRPr="00805379">
        <w:rPr>
          <w:rFonts w:ascii="Times New Roman" w:hAnsi="Times New Roman" w:cs="Times New Roman"/>
          <w:sz w:val="18"/>
          <w:szCs w:val="18"/>
        </w:rPr>
        <w:t xml:space="preserve"> – педагог является информатором семьи о жизни ребенка в детском саду, то есть родители не воспринимают педагога, как своего партнера по воспитанию ребенка.</w:t>
      </w:r>
    </w:p>
    <w:p w:rsidR="00F66D7D" w:rsidRPr="00805379" w:rsidRDefault="00F66D7D" w:rsidP="00F66D7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 xml:space="preserve">Наша работа началась с проведения анкетирования родителей воспитанников на тему: «Считаете ли вы нужным сотрудничество детского сада и семьи?» </w:t>
      </w:r>
    </w:p>
    <w:p w:rsidR="00F66D7D" w:rsidRPr="00805379" w:rsidRDefault="00F66D7D" w:rsidP="00F66D7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>В опросе приняли участие 105 человек. Анализ анкетирования показал, что 60 чел. (57%) опрошенных родителей ответили положительно, 23 чел. (22%) не видят необходимости в этом и 22 чел. (21%) не дали ответа на этот вопрос. Исходя из полученных данных, мы стали задаваться вопросом: как заинтересовать родителей и привлечь их к совместной работе? Для решения данного вопроса мы стали привлекать родителей к проектной деятельности. Мы считаем, что именно проектная деятельность позволяет родителям, детям и педагогам принять участие в совместной деятельности, но и увидеть результат совместного труда. Теоретическую основу нашей работы составили современные научные положения и идеи: системный анализ педагогических явлений (С.А. Архангельский, В.В. Краевский, В.Я. Якунин); технологический подход к организации образовательного процесса (М.М. Левана, П.И. Образцов); педагогическое моделирование образовательных систем (В.С. Безрукова, Г.А. Лебедева); идеи проектного метода (Б.В. Игнатьева, В.Н. Шульгина).</w:t>
      </w:r>
    </w:p>
    <w:p w:rsidR="00F66D7D" w:rsidRPr="00805379" w:rsidRDefault="00F66D7D" w:rsidP="00F66D7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 xml:space="preserve">Исходя из выявленных проблем, результатов анализа анкетирования родителей и изучения методической литературы нами была определена </w:t>
      </w:r>
      <w:r w:rsidRPr="00805379">
        <w:rPr>
          <w:rFonts w:ascii="Times New Roman" w:hAnsi="Times New Roman" w:cs="Times New Roman"/>
          <w:b/>
          <w:sz w:val="18"/>
          <w:szCs w:val="18"/>
        </w:rPr>
        <w:t>цель</w:t>
      </w:r>
      <w:r w:rsidRPr="00805379">
        <w:rPr>
          <w:rFonts w:ascii="Times New Roman" w:hAnsi="Times New Roman" w:cs="Times New Roman"/>
          <w:sz w:val="18"/>
          <w:szCs w:val="18"/>
        </w:rPr>
        <w:t xml:space="preserve">: </w:t>
      </w:r>
      <w:r w:rsidRPr="00805379">
        <w:rPr>
          <w:rFonts w:ascii="Times New Roman" w:hAnsi="Times New Roman" w:cs="Times New Roman"/>
          <w:i/>
          <w:sz w:val="18"/>
          <w:szCs w:val="18"/>
        </w:rPr>
        <w:t>создание единого образовательного пространства «Детский сад - семья» в процессе проектной деятельности.</w:t>
      </w:r>
    </w:p>
    <w:p w:rsidR="00F66D7D" w:rsidRPr="00805379" w:rsidRDefault="00F66D7D" w:rsidP="00F66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 xml:space="preserve">Для решения поставленной цели мы определили для себя </w:t>
      </w:r>
      <w:r w:rsidRPr="00805379">
        <w:rPr>
          <w:rFonts w:ascii="Times New Roman" w:hAnsi="Times New Roman" w:cs="Times New Roman"/>
          <w:i/>
          <w:sz w:val="18"/>
          <w:szCs w:val="18"/>
        </w:rPr>
        <w:t xml:space="preserve">ряд </w:t>
      </w:r>
      <w:r w:rsidRPr="00805379">
        <w:rPr>
          <w:rFonts w:ascii="Times New Roman" w:hAnsi="Times New Roman" w:cs="Times New Roman"/>
          <w:i/>
          <w:sz w:val="18"/>
          <w:szCs w:val="18"/>
          <w:u w:val="single"/>
        </w:rPr>
        <w:t>задач</w:t>
      </w:r>
      <w:r w:rsidRPr="00805379">
        <w:rPr>
          <w:rFonts w:ascii="Times New Roman" w:hAnsi="Times New Roman" w:cs="Times New Roman"/>
          <w:sz w:val="18"/>
          <w:szCs w:val="18"/>
        </w:rPr>
        <w:t>:</w:t>
      </w:r>
    </w:p>
    <w:p w:rsidR="00F66D7D" w:rsidRPr="00805379" w:rsidRDefault="00F66D7D" w:rsidP="00F66D7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>Способствовать активному вовлечению семей воспитанников в образовательное пространство детского сада и привлечение их к сотрудничеству по вопросам развития детей.</w:t>
      </w:r>
    </w:p>
    <w:p w:rsidR="00C406AD" w:rsidRPr="00805379" w:rsidRDefault="00C406AD" w:rsidP="00F66D7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lastRenderedPageBreak/>
        <w:t xml:space="preserve">Создать атмосферу взаимопонимания, эмоциональной </w:t>
      </w:r>
      <w:proofErr w:type="spellStart"/>
      <w:r w:rsidRPr="00805379">
        <w:rPr>
          <w:rFonts w:ascii="Times New Roman" w:hAnsi="Times New Roman" w:cs="Times New Roman"/>
          <w:sz w:val="18"/>
          <w:szCs w:val="18"/>
        </w:rPr>
        <w:t>взаимоподдержки</w:t>
      </w:r>
      <w:proofErr w:type="spellEnd"/>
      <w:r w:rsidRPr="00805379">
        <w:rPr>
          <w:rFonts w:ascii="Times New Roman" w:hAnsi="Times New Roman" w:cs="Times New Roman"/>
          <w:sz w:val="18"/>
          <w:szCs w:val="18"/>
        </w:rPr>
        <w:t xml:space="preserve"> интересов педагогов, родителей и воспитанников. </w:t>
      </w:r>
    </w:p>
    <w:p w:rsidR="00F66D7D" w:rsidRPr="00805379" w:rsidRDefault="00F66D7D" w:rsidP="00F66D7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>Разработать механизм взаимодействия детского сада и семьи через реализацию проектной деятельности, основанный на идее единства образовательного процесса.</w:t>
      </w:r>
    </w:p>
    <w:p w:rsidR="00F66D7D" w:rsidRPr="00805379" w:rsidRDefault="00F66D7D" w:rsidP="00F66D7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 xml:space="preserve">Для достижения высокой результативности нами был разработан механизм организации работы по взаимодействию детского сада и семьи через проектную деятельность. Данный механизм разработан творческой группой нашего учреждения, был принят на Педагогическом совете и согласован с Советом родителей. </w:t>
      </w:r>
    </w:p>
    <w:p w:rsidR="00F66D7D" w:rsidRPr="00805379" w:rsidRDefault="00F66D7D" w:rsidP="00F66D7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>Концепция данного механизма основана на сотрудничестве, где в полной мере используется потенциал детского сада и семьи.</w:t>
      </w:r>
    </w:p>
    <w:p w:rsidR="00F66D7D" w:rsidRPr="00805379" w:rsidRDefault="00F66D7D" w:rsidP="00F66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 xml:space="preserve">В данном механизме представлены </w:t>
      </w:r>
      <w:r w:rsidRPr="00805379">
        <w:rPr>
          <w:rFonts w:ascii="Times New Roman" w:hAnsi="Times New Roman" w:cs="Times New Roman"/>
          <w:b/>
          <w:sz w:val="18"/>
          <w:szCs w:val="18"/>
        </w:rPr>
        <w:t>пять направлений</w:t>
      </w:r>
      <w:r w:rsidRPr="00805379">
        <w:rPr>
          <w:rFonts w:ascii="Times New Roman" w:hAnsi="Times New Roman" w:cs="Times New Roman"/>
          <w:sz w:val="18"/>
          <w:szCs w:val="18"/>
        </w:rPr>
        <w:t>:</w:t>
      </w:r>
    </w:p>
    <w:p w:rsidR="00F66D7D" w:rsidRPr="00805379" w:rsidRDefault="00F66D7D" w:rsidP="00F66D7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 xml:space="preserve">Мероприятия, направленные на повышение профессиональной компетенции педагогов дошкольного учреждения по вопросу взаимодействия с семьей. Эти мероприятия включали в себя: повышение квалификации педагогов в высших учебных заведениях, проведение обучающего курса для воспитателей педагогами-психологами; принятие участия в </w:t>
      </w:r>
      <w:r w:rsidRPr="00805379">
        <w:rPr>
          <w:rFonts w:ascii="Times New Roman" w:hAnsi="Times New Roman" w:cs="Times New Roman"/>
          <w:bCs/>
          <w:sz w:val="18"/>
          <w:szCs w:val="18"/>
        </w:rPr>
        <w:t>дискуссиях, творческих мастерских, тренингах</w:t>
      </w:r>
      <w:r w:rsidRPr="00805379">
        <w:rPr>
          <w:rFonts w:ascii="Times New Roman" w:hAnsi="Times New Roman" w:cs="Times New Roman"/>
          <w:sz w:val="18"/>
          <w:szCs w:val="18"/>
        </w:rPr>
        <w:t>, практических и теоретических семинарах; посещение педагогических интернет сообществ, с целью ознакомления с опытом других дошкольных учреждений.</w:t>
      </w:r>
    </w:p>
    <w:p w:rsidR="00F66D7D" w:rsidRPr="00805379" w:rsidRDefault="00F66D7D" w:rsidP="00F66D7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>Мероприятия управленческого характера, направленные на создание партнерских отношений между семьями воспитанников и коллективом дошкольного учреждения в целом. Второе направление включало в себя:</w:t>
      </w:r>
    </w:p>
    <w:p w:rsidR="00F66D7D" w:rsidRPr="00805379" w:rsidRDefault="00F66D7D" w:rsidP="00F66D7D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>информационно – аналитическую деятельность – формирование, обработку и анализ банка данных существующей системы взаимодействия детского сада и семьи;</w:t>
      </w:r>
    </w:p>
    <w:p w:rsidR="00F66D7D" w:rsidRPr="00805379" w:rsidRDefault="00F66D7D" w:rsidP="00F66D7D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>разработка нормативно-правового обеспечения по вопросам взаимодействия с семьей;</w:t>
      </w:r>
    </w:p>
    <w:p w:rsidR="00F66D7D" w:rsidRPr="00805379" w:rsidRDefault="00F66D7D" w:rsidP="00F66D7D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>разработка и апробация программы сотрудничества дошкольного учреждения и семьи;</w:t>
      </w:r>
    </w:p>
    <w:p w:rsidR="00F66D7D" w:rsidRPr="00805379" w:rsidRDefault="00F66D7D" w:rsidP="00F66D7D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>создание и поддержка такого коллегиального органа, как Совет родителей.</w:t>
      </w:r>
    </w:p>
    <w:p w:rsidR="00F66D7D" w:rsidRPr="00805379" w:rsidRDefault="00F66D7D" w:rsidP="00F66D7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>Мероприятия дошкольного учреждения с родителями с целью повышения их компетенции в вопросах воспитания и развития. По данному направлению педагогами проводились консультации, родительские собрания. Оформлялись информационные буклеты, папки передвижки.</w:t>
      </w:r>
    </w:p>
    <w:p w:rsidR="00F66D7D" w:rsidRPr="00805379" w:rsidRDefault="00F66D7D" w:rsidP="00F66D7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>Мероприятия детского сада, направленные на объединение родителей и детей с целью лучшего узнавания ребенка. Это направление нашего механизма включало в себя открытые просмотры образовательной деятельности, участие родителей в утренниках, развлечениях, т.е. досуговых мероприятиях.</w:t>
      </w:r>
    </w:p>
    <w:p w:rsidR="00F66D7D" w:rsidRPr="00805379" w:rsidRDefault="00F66D7D" w:rsidP="00F66D7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>Мероприятия, направленные на повышение инициативности и заинтересованности родителей в жизни дошкольного учреждения. В реализации данного направления педагоги привлекали родителей к организации выставок совместного творчества по определенной тематике, к созданию фотоальбомов, семейных стенгазет, а также к совместному созданию развивающей предметно-пространственной среды.</w:t>
      </w:r>
    </w:p>
    <w:p w:rsidR="00F66D7D" w:rsidRPr="00805379" w:rsidRDefault="00F66D7D" w:rsidP="00F66D7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lastRenderedPageBreak/>
        <w:t xml:space="preserve">Имея на руках такой механизм работы, наш педагогический состав и родительская общественность взяли активный курс на создание единого пространства развития ребенка в детском саду и семье – первой школе воспитания растущего человека. </w:t>
      </w:r>
    </w:p>
    <w:p w:rsidR="00F66D7D" w:rsidRPr="00805379" w:rsidRDefault="00F66D7D" w:rsidP="00F66D7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>Основной формой работы по сотрудничеству детского сада и семьи была определена проектная деятельность.</w:t>
      </w:r>
    </w:p>
    <w:p w:rsidR="00F66D7D" w:rsidRPr="00805379" w:rsidRDefault="00F66D7D" w:rsidP="00F66D7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bCs/>
          <w:sz w:val="18"/>
          <w:szCs w:val="18"/>
        </w:rPr>
        <w:t xml:space="preserve">По </w:t>
      </w:r>
      <w:r w:rsidRPr="00805379">
        <w:rPr>
          <w:rFonts w:ascii="Times New Roman" w:hAnsi="Times New Roman" w:cs="Times New Roman"/>
          <w:sz w:val="18"/>
          <w:szCs w:val="18"/>
        </w:rPr>
        <w:t>нашему</w:t>
      </w:r>
      <w:r w:rsidRPr="00805379">
        <w:rPr>
          <w:rFonts w:ascii="Times New Roman" w:hAnsi="Times New Roman" w:cs="Times New Roman"/>
          <w:bCs/>
          <w:sz w:val="18"/>
          <w:szCs w:val="18"/>
        </w:rPr>
        <w:t xml:space="preserve"> мнению, о</w:t>
      </w:r>
      <w:r w:rsidRPr="00805379">
        <w:rPr>
          <w:rFonts w:ascii="Times New Roman" w:hAnsi="Times New Roman" w:cs="Times New Roman"/>
          <w:sz w:val="18"/>
          <w:szCs w:val="18"/>
        </w:rPr>
        <w:t>собенность детско-родительского проекта заключается в том, что в нем принимают участие дети, родители и педагоги. Совместный сбор материалов, изготовление атрибутов для игр, конкурсы, презентации раскрывают творческие способности детей, вовлекают родителей в воспитательный процесс, что, естественно сказывается на результатах. Именно проектная деятельность позволила нам:</w:t>
      </w:r>
    </w:p>
    <w:p w:rsidR="00F66D7D" w:rsidRPr="00805379" w:rsidRDefault="00F66D7D" w:rsidP="00F66D7D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 xml:space="preserve">увлечь родителей жизнью детей в детском саду, их интересами и заботами; </w:t>
      </w:r>
    </w:p>
    <w:p w:rsidR="00F66D7D" w:rsidRPr="00805379" w:rsidRDefault="00F66D7D" w:rsidP="00F66D7D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 xml:space="preserve">«перестроить» родителей из пассивных наблюдателей в активных участников педагогического процесса; </w:t>
      </w:r>
    </w:p>
    <w:p w:rsidR="00F66D7D" w:rsidRPr="00805379" w:rsidRDefault="00F66D7D" w:rsidP="00F66D7D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 xml:space="preserve">пересмотреть подход родителей к выстраиванию своих отношений с детьми. </w:t>
      </w:r>
    </w:p>
    <w:p w:rsidR="00F66D7D" w:rsidRPr="00805379" w:rsidRDefault="00F66D7D" w:rsidP="00F66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>В течении последних двух лет в нашем дошкольном учреждении обучение детей согласно Образовательной программе дошкольного образования МБДОУ «Детский сад №151» и комплексно – тематическому планированию организовывается через реализацию проектной деятельности.</w:t>
      </w:r>
    </w:p>
    <w:p w:rsidR="00F66D7D" w:rsidRPr="00805379" w:rsidRDefault="00F66D7D" w:rsidP="00F66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>Обобщая опыт нашей работы, мы представляем некоторые проекты:</w:t>
      </w:r>
    </w:p>
    <w:p w:rsidR="00F66D7D" w:rsidRPr="00805379" w:rsidRDefault="00F66D7D" w:rsidP="00F66D7D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05379">
        <w:rPr>
          <w:rFonts w:ascii="Times New Roman" w:hAnsi="Times New Roman" w:cs="Times New Roman"/>
          <w:b/>
          <w:bCs/>
          <w:sz w:val="18"/>
          <w:szCs w:val="18"/>
        </w:rPr>
        <w:t xml:space="preserve">1.Долгосрочный проект «История в лицах». </w:t>
      </w:r>
    </w:p>
    <w:p w:rsidR="00F66D7D" w:rsidRPr="00805379" w:rsidRDefault="00F66D7D" w:rsidP="00F66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b/>
          <w:i/>
          <w:sz w:val="18"/>
          <w:szCs w:val="18"/>
        </w:rPr>
        <w:t>Цель:</w:t>
      </w:r>
      <w:r w:rsidRPr="00805379">
        <w:rPr>
          <w:rFonts w:ascii="Times New Roman" w:hAnsi="Times New Roman" w:cs="Times New Roman"/>
          <w:sz w:val="18"/>
          <w:szCs w:val="18"/>
        </w:rPr>
        <w:t xml:space="preserve"> воспитание патриотизма, приобщение к истории своей страны.</w:t>
      </w:r>
    </w:p>
    <w:p w:rsidR="00F66D7D" w:rsidRPr="00805379" w:rsidRDefault="00F66D7D" w:rsidP="00F66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b/>
          <w:i/>
          <w:sz w:val="18"/>
          <w:szCs w:val="18"/>
        </w:rPr>
        <w:t>Итог реализации проекта</w:t>
      </w:r>
      <w:r w:rsidRPr="00805379">
        <w:rPr>
          <w:rFonts w:ascii="Times New Roman" w:hAnsi="Times New Roman" w:cs="Times New Roman"/>
          <w:i/>
          <w:sz w:val="18"/>
          <w:szCs w:val="18"/>
        </w:rPr>
        <w:t xml:space="preserve"> – фотогалерея «История в лицах».</w:t>
      </w:r>
    </w:p>
    <w:p w:rsidR="00F66D7D" w:rsidRPr="00805379" w:rsidRDefault="00F66D7D" w:rsidP="00F66D7D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05379">
        <w:rPr>
          <w:rFonts w:ascii="Times New Roman" w:hAnsi="Times New Roman" w:cs="Times New Roman"/>
          <w:b/>
          <w:bCs/>
          <w:sz w:val="18"/>
          <w:szCs w:val="18"/>
        </w:rPr>
        <w:t xml:space="preserve"> 2.Краткосрочный проект «Наша Вселенная»</w:t>
      </w:r>
      <w:r w:rsidRPr="00805379">
        <w:rPr>
          <w:rFonts w:ascii="Times New Roman" w:hAnsi="Times New Roman" w:cs="Times New Roman"/>
          <w:bCs/>
          <w:sz w:val="18"/>
          <w:szCs w:val="18"/>
        </w:rPr>
        <w:t>, приуроченный к Дню Космонавтики.</w:t>
      </w:r>
    </w:p>
    <w:p w:rsidR="00F66D7D" w:rsidRPr="00805379" w:rsidRDefault="00F66D7D" w:rsidP="00F66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b/>
          <w:i/>
          <w:sz w:val="18"/>
          <w:szCs w:val="18"/>
        </w:rPr>
        <w:t>Цель:</w:t>
      </w:r>
      <w:r w:rsidRPr="00805379">
        <w:rPr>
          <w:rFonts w:ascii="Times New Roman" w:hAnsi="Times New Roman" w:cs="Times New Roman"/>
          <w:sz w:val="18"/>
          <w:szCs w:val="18"/>
        </w:rPr>
        <w:t xml:space="preserve"> обогащение представлений детей старшего дошкольного возраста о космосе через использование проектной технологии.</w:t>
      </w:r>
    </w:p>
    <w:p w:rsidR="00F66D7D" w:rsidRPr="00805379" w:rsidRDefault="00F66D7D" w:rsidP="00F66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b/>
          <w:i/>
          <w:sz w:val="18"/>
          <w:szCs w:val="18"/>
        </w:rPr>
        <w:t>Итог реализации проекта</w:t>
      </w:r>
      <w:r w:rsidRPr="00805379">
        <w:rPr>
          <w:rFonts w:ascii="Times New Roman" w:hAnsi="Times New Roman" w:cs="Times New Roman"/>
          <w:i/>
          <w:sz w:val="18"/>
          <w:szCs w:val="18"/>
        </w:rPr>
        <w:t xml:space="preserve"> – создание макета «Космические дали»</w:t>
      </w:r>
    </w:p>
    <w:p w:rsidR="00F66D7D" w:rsidRPr="00805379" w:rsidRDefault="00F66D7D" w:rsidP="00F66D7D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05379">
        <w:rPr>
          <w:rFonts w:ascii="Times New Roman" w:hAnsi="Times New Roman" w:cs="Times New Roman"/>
          <w:b/>
          <w:bCs/>
          <w:sz w:val="18"/>
          <w:szCs w:val="18"/>
        </w:rPr>
        <w:t xml:space="preserve">3.Краткосрочный проект «Удивительное рядом». </w:t>
      </w:r>
    </w:p>
    <w:p w:rsidR="00F66D7D" w:rsidRPr="00805379" w:rsidRDefault="00F66D7D" w:rsidP="00F66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b/>
          <w:i/>
          <w:sz w:val="18"/>
          <w:szCs w:val="18"/>
        </w:rPr>
        <w:t>Цель:</w:t>
      </w:r>
      <w:r w:rsidRPr="00805379">
        <w:rPr>
          <w:rFonts w:ascii="Times New Roman" w:hAnsi="Times New Roman" w:cs="Times New Roman"/>
          <w:sz w:val="18"/>
          <w:szCs w:val="18"/>
        </w:rPr>
        <w:t xml:space="preserve"> формирование экологической культуры - совокупности экологического сознания, экологических чувств, экологической деятельности.</w:t>
      </w:r>
    </w:p>
    <w:p w:rsidR="00F66D7D" w:rsidRPr="00805379" w:rsidRDefault="00F66D7D" w:rsidP="00F66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b/>
          <w:i/>
          <w:sz w:val="18"/>
          <w:szCs w:val="18"/>
        </w:rPr>
        <w:t>Итог реализации проекта</w:t>
      </w:r>
      <w:r w:rsidRPr="00805379">
        <w:rPr>
          <w:rFonts w:ascii="Times New Roman" w:hAnsi="Times New Roman" w:cs="Times New Roman"/>
          <w:i/>
          <w:sz w:val="18"/>
          <w:szCs w:val="18"/>
        </w:rPr>
        <w:t xml:space="preserve"> – Акция «Сделаем мир чище».</w:t>
      </w:r>
    </w:p>
    <w:p w:rsidR="00F66D7D" w:rsidRPr="00805379" w:rsidRDefault="00F66D7D" w:rsidP="00F66D7D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05379">
        <w:rPr>
          <w:rFonts w:ascii="Times New Roman" w:hAnsi="Times New Roman" w:cs="Times New Roman"/>
          <w:b/>
          <w:bCs/>
          <w:sz w:val="18"/>
          <w:szCs w:val="18"/>
        </w:rPr>
        <w:t xml:space="preserve">4.Краткосрочный проект «Поклонимся Великим, тем годам». </w:t>
      </w:r>
    </w:p>
    <w:p w:rsidR="00F66D7D" w:rsidRPr="00805379" w:rsidRDefault="00F66D7D" w:rsidP="00F66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b/>
          <w:i/>
          <w:sz w:val="18"/>
          <w:szCs w:val="18"/>
        </w:rPr>
        <w:t>Цель:</w:t>
      </w:r>
      <w:r w:rsidRPr="00805379">
        <w:rPr>
          <w:rFonts w:ascii="Times New Roman" w:hAnsi="Times New Roman" w:cs="Times New Roman"/>
          <w:sz w:val="18"/>
          <w:szCs w:val="18"/>
        </w:rPr>
        <w:t xml:space="preserve"> воспитание патриотизма у старших дошкольников, чувства гордости за подвиг нашего народа в Великой Отечественной войне.</w:t>
      </w:r>
    </w:p>
    <w:p w:rsidR="00F66D7D" w:rsidRPr="00805379" w:rsidRDefault="00F66D7D" w:rsidP="00F66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b/>
          <w:i/>
          <w:sz w:val="18"/>
          <w:szCs w:val="18"/>
        </w:rPr>
        <w:t>Итог реализации проекта</w:t>
      </w:r>
      <w:r w:rsidRPr="00805379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Pr="00805379">
        <w:rPr>
          <w:rFonts w:ascii="Times New Roman" w:hAnsi="Times New Roman" w:cs="Times New Roman"/>
          <w:bCs/>
          <w:sz w:val="18"/>
          <w:szCs w:val="18"/>
        </w:rPr>
        <w:t>Семейные мини-альбомы «Прабабушкам и прадедушкам посвящается…»</w:t>
      </w:r>
    </w:p>
    <w:p w:rsidR="00F66D7D" w:rsidRPr="00805379" w:rsidRDefault="00F66D7D" w:rsidP="00F66D7D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05379">
        <w:rPr>
          <w:rFonts w:ascii="Times New Roman" w:hAnsi="Times New Roman" w:cs="Times New Roman"/>
          <w:b/>
          <w:bCs/>
          <w:sz w:val="18"/>
          <w:szCs w:val="18"/>
        </w:rPr>
        <w:t xml:space="preserve">5.Среднесрочный проект «Моя семья». </w:t>
      </w:r>
    </w:p>
    <w:p w:rsidR="00F66D7D" w:rsidRPr="00805379" w:rsidRDefault="00F66D7D" w:rsidP="00F66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b/>
          <w:i/>
          <w:sz w:val="18"/>
          <w:szCs w:val="18"/>
        </w:rPr>
        <w:t>Цель:</w:t>
      </w:r>
      <w:r w:rsidRPr="00805379">
        <w:rPr>
          <w:rFonts w:ascii="Times New Roman" w:hAnsi="Times New Roman" w:cs="Times New Roman"/>
          <w:sz w:val="18"/>
          <w:szCs w:val="18"/>
        </w:rPr>
        <w:t xml:space="preserve"> воспитание чувства глубокой любви и привязанности к самым близким и родным людям и формирование знания о семейных традициях.</w:t>
      </w:r>
    </w:p>
    <w:p w:rsidR="00F66D7D" w:rsidRPr="00805379" w:rsidRDefault="00F66D7D" w:rsidP="00F66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5379">
        <w:rPr>
          <w:rFonts w:ascii="Times New Roman" w:hAnsi="Times New Roman" w:cs="Times New Roman"/>
          <w:b/>
          <w:i/>
          <w:sz w:val="18"/>
          <w:szCs w:val="18"/>
        </w:rPr>
        <w:t>Итог реализации проекта</w:t>
      </w:r>
      <w:r w:rsidRPr="00805379">
        <w:rPr>
          <w:rFonts w:ascii="Times New Roman" w:hAnsi="Times New Roman" w:cs="Times New Roman"/>
          <w:i/>
          <w:sz w:val="18"/>
          <w:szCs w:val="18"/>
        </w:rPr>
        <w:t xml:space="preserve"> – </w:t>
      </w:r>
      <w:r w:rsidRPr="00805379">
        <w:rPr>
          <w:rFonts w:ascii="Times New Roman" w:hAnsi="Times New Roman" w:cs="Times New Roman"/>
          <w:bCs/>
          <w:sz w:val="18"/>
          <w:szCs w:val="18"/>
        </w:rPr>
        <w:t>спортивные соревнования «Моя спортивная семья».</w:t>
      </w:r>
    </w:p>
    <w:p w:rsidR="00F66D7D" w:rsidRPr="00805379" w:rsidRDefault="00F66D7D" w:rsidP="00F66D7D">
      <w:pPr>
        <w:spacing w:after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 xml:space="preserve">На основании приказа Министерства образования Нижегородской области ГБОУДО «НИРО» от 26.08.2015г. №174 «Об организации инновационной деятельности на базе образовательных организаций Нижегородской области» наше дошкольное учреждение стало инновационной площадкой по следующему направлению научно-исследовательской деятельности: «Разработка и апробация учебно-методического обеспечения программы А.В. </w:t>
      </w:r>
      <w:r w:rsidRPr="00805379">
        <w:rPr>
          <w:rFonts w:ascii="Times New Roman" w:hAnsi="Times New Roman" w:cs="Times New Roman"/>
          <w:sz w:val="18"/>
          <w:szCs w:val="18"/>
        </w:rPr>
        <w:lastRenderedPageBreak/>
        <w:t xml:space="preserve">Бородиной «Культура и творчество в детском саду». В ходе инновационной деятельности нами были реализованы </w:t>
      </w:r>
      <w:r w:rsidRPr="00805379">
        <w:rPr>
          <w:rFonts w:ascii="Times New Roman" w:hAnsi="Times New Roman" w:cs="Times New Roman"/>
          <w:b/>
          <w:sz w:val="18"/>
          <w:szCs w:val="18"/>
        </w:rPr>
        <w:t>следующие проекты</w:t>
      </w:r>
      <w:r w:rsidRPr="00805379">
        <w:rPr>
          <w:rFonts w:ascii="Times New Roman" w:hAnsi="Times New Roman" w:cs="Times New Roman"/>
          <w:sz w:val="18"/>
          <w:szCs w:val="18"/>
        </w:rPr>
        <w:t xml:space="preserve">: </w:t>
      </w:r>
      <w:r w:rsidRPr="00805379">
        <w:rPr>
          <w:rFonts w:ascii="Times New Roman" w:hAnsi="Times New Roman" w:cs="Times New Roman"/>
          <w:b/>
          <w:bCs/>
          <w:sz w:val="18"/>
          <w:szCs w:val="18"/>
        </w:rPr>
        <w:t>«Великие люди Земли Нижегородской», «Путешествие в прошлое», «Праздник Светлой Пасхи», «Земля Нижегородская», «Рождество Христово», «Дорогою Добра», «Белая береза – символ нашей Родины», «Покров Пресвятой Богородицы», «Первый спас - медовый спас».</w:t>
      </w:r>
    </w:p>
    <w:p w:rsidR="00F66D7D" w:rsidRPr="00805379" w:rsidRDefault="00F66D7D" w:rsidP="00F66D7D">
      <w:pPr>
        <w:spacing w:after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>Реализация данных проектов позволила создать условия, для полноценного развития личности и творческих способностей дошкольников, для духовно-нравственного и патриотического воспитания и успешной социализации на основе приобщения детей к отечественным культурно-историческим традициям.</w:t>
      </w:r>
      <w:r w:rsidRPr="0080537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805379">
        <w:rPr>
          <w:rFonts w:ascii="Times New Roman" w:hAnsi="Times New Roman" w:cs="Times New Roman"/>
          <w:sz w:val="18"/>
          <w:szCs w:val="18"/>
        </w:rPr>
        <w:t>Родители, участвуя в реализации проектов, являлись не только источниками информации, реальной помощи и поддержки ребенку и педагогу в процессе работы над проектом, но и становились непосредственными участниками образовательного процесса, обогащали свой педагогический опыт, испытывали чувство сопричастности и удовлетворения от своих успехов и достижений ребенка. Они вместе с детьми защищали семейные презентации: «Великие люди Нижнего Новгорода», принимали участие в мастер – классе «Народные промыслы Нижегородского края», создавали альбомы «По любимым местам Нижнего Новгорода», помогли организовать мини – музеи «Русский быт», «Народные промыслы», «Православные праздники», «Русская игрушка», «Белая береза – символ нашей Родины».</w:t>
      </w:r>
    </w:p>
    <w:p w:rsidR="00F66D7D" w:rsidRPr="00805379" w:rsidRDefault="00F66D7D" w:rsidP="00F66D7D">
      <w:pPr>
        <w:spacing w:after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>Благодаря методу проектов, нам удалось достичь положительных результатов по формированию</w:t>
      </w:r>
      <w:r w:rsidRPr="00805379">
        <w:rPr>
          <w:rFonts w:ascii="Times New Roman" w:hAnsi="Times New Roman" w:cs="Times New Roman"/>
          <w:bCs/>
          <w:sz w:val="18"/>
          <w:szCs w:val="18"/>
        </w:rPr>
        <w:t xml:space="preserve"> активной жизненной позиции родителей (законных представителей) воспитанников по вопросам сотрудничества с детским садом.</w:t>
      </w:r>
    </w:p>
    <w:p w:rsidR="00F66D7D" w:rsidRPr="00805379" w:rsidRDefault="00F66D7D" w:rsidP="00F66D7D">
      <w:pPr>
        <w:spacing w:after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05379">
        <w:rPr>
          <w:rFonts w:ascii="Times New Roman" w:hAnsi="Times New Roman" w:cs="Times New Roman"/>
          <w:bCs/>
          <w:sz w:val="18"/>
          <w:szCs w:val="18"/>
        </w:rPr>
        <w:t xml:space="preserve">Опыт нашей работы был представлен на </w:t>
      </w:r>
      <w:r w:rsidRPr="00805379">
        <w:rPr>
          <w:rFonts w:ascii="Times New Roman" w:hAnsi="Times New Roman" w:cs="Times New Roman"/>
          <w:bCs/>
          <w:sz w:val="18"/>
          <w:szCs w:val="18"/>
          <w:lang w:val="en-US"/>
        </w:rPr>
        <w:t>II</w:t>
      </w:r>
      <w:r w:rsidRPr="00805379">
        <w:rPr>
          <w:rFonts w:ascii="Times New Roman" w:hAnsi="Times New Roman" w:cs="Times New Roman"/>
          <w:bCs/>
          <w:sz w:val="18"/>
          <w:szCs w:val="18"/>
        </w:rPr>
        <w:t xml:space="preserve"> Международной научно-практической конференции «Учебно-воспитательный процесс: свежий взгляд и новые подходы» научно-методические работы были представлены заведующим </w:t>
      </w:r>
      <w:proofErr w:type="spellStart"/>
      <w:r w:rsidRPr="00805379">
        <w:rPr>
          <w:rFonts w:ascii="Times New Roman" w:hAnsi="Times New Roman" w:cs="Times New Roman"/>
          <w:bCs/>
          <w:sz w:val="18"/>
          <w:szCs w:val="18"/>
        </w:rPr>
        <w:t>Барулевой</w:t>
      </w:r>
      <w:proofErr w:type="spellEnd"/>
      <w:r w:rsidRPr="00805379">
        <w:rPr>
          <w:rFonts w:ascii="Times New Roman" w:hAnsi="Times New Roman" w:cs="Times New Roman"/>
          <w:bCs/>
          <w:sz w:val="18"/>
          <w:szCs w:val="18"/>
        </w:rPr>
        <w:t xml:space="preserve"> Ю.А. «Духовно-нравственное воспитание дошкольников через проектную деятельность», а также воспитателями - «Моделирование духовно-нравственных качеств воспитанников», «Игрушки в жизни наших детей», «Потерянный смысл детской игры» и «</w:t>
      </w:r>
      <w:proofErr w:type="spellStart"/>
      <w:r w:rsidRPr="00805379">
        <w:rPr>
          <w:rFonts w:ascii="Times New Roman" w:hAnsi="Times New Roman" w:cs="Times New Roman"/>
          <w:bCs/>
          <w:sz w:val="18"/>
          <w:szCs w:val="18"/>
        </w:rPr>
        <w:t>Этнопедагогический</w:t>
      </w:r>
      <w:proofErr w:type="spellEnd"/>
      <w:r w:rsidRPr="00805379">
        <w:rPr>
          <w:rFonts w:ascii="Times New Roman" w:hAnsi="Times New Roman" w:cs="Times New Roman"/>
          <w:bCs/>
          <w:sz w:val="18"/>
          <w:szCs w:val="18"/>
        </w:rPr>
        <w:t xml:space="preserve"> подход в воспитании дошкольников». </w:t>
      </w:r>
    </w:p>
    <w:p w:rsidR="00F66D7D" w:rsidRPr="00805379" w:rsidRDefault="00F66D7D" w:rsidP="00F66D7D">
      <w:pPr>
        <w:spacing w:after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05379">
        <w:rPr>
          <w:rFonts w:ascii="Times New Roman" w:hAnsi="Times New Roman" w:cs="Times New Roman"/>
          <w:bCs/>
          <w:sz w:val="18"/>
          <w:szCs w:val="18"/>
        </w:rPr>
        <w:t xml:space="preserve">Так же наш опыт транслировался на научно - практической конференции «Социум, как фактор экологического образования дошкольников», организованной Министерством экологии природных ресурсов Нижегородской области совместно с Министерством образования Нижегородской области. На конференции инновационный опыт работы от учреждения представляли заведующий </w:t>
      </w:r>
      <w:proofErr w:type="spellStart"/>
      <w:r w:rsidRPr="00805379">
        <w:rPr>
          <w:rFonts w:ascii="Times New Roman" w:hAnsi="Times New Roman" w:cs="Times New Roman"/>
          <w:bCs/>
          <w:sz w:val="18"/>
          <w:szCs w:val="18"/>
        </w:rPr>
        <w:t>Барулева</w:t>
      </w:r>
      <w:proofErr w:type="spellEnd"/>
      <w:r w:rsidRPr="00805379">
        <w:rPr>
          <w:rFonts w:ascii="Times New Roman" w:hAnsi="Times New Roman" w:cs="Times New Roman"/>
          <w:bCs/>
          <w:sz w:val="18"/>
          <w:szCs w:val="18"/>
        </w:rPr>
        <w:t xml:space="preserve"> Ю.А. «Формирование основ экологической культуры старших дошкольников в ходе организации работы по их духовно-нравственному воспитанию» и старший воспитатель Касаткина Н.С. «Здоровое питание, как условие развития у детей основ ценностного отношения к своему здоровью».</w:t>
      </w:r>
    </w:p>
    <w:p w:rsidR="00F66D7D" w:rsidRPr="00805379" w:rsidRDefault="00F66D7D" w:rsidP="00F66D7D">
      <w:pPr>
        <w:spacing w:after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05379">
        <w:rPr>
          <w:rFonts w:ascii="Times New Roman" w:hAnsi="Times New Roman" w:cs="Times New Roman"/>
          <w:bCs/>
          <w:sz w:val="18"/>
          <w:szCs w:val="18"/>
        </w:rPr>
        <w:t xml:space="preserve">На протяжении последних двух лет мы принимаем активное участие на Межрегиональных научно-практических конференциях «Современные аспекты </w:t>
      </w:r>
      <w:proofErr w:type="spellStart"/>
      <w:r w:rsidRPr="00805379">
        <w:rPr>
          <w:rFonts w:ascii="Times New Roman" w:hAnsi="Times New Roman" w:cs="Times New Roman"/>
          <w:bCs/>
          <w:sz w:val="18"/>
          <w:szCs w:val="18"/>
        </w:rPr>
        <w:t>гуманизации</w:t>
      </w:r>
      <w:proofErr w:type="spellEnd"/>
      <w:r w:rsidRPr="00805379">
        <w:rPr>
          <w:rFonts w:ascii="Times New Roman" w:hAnsi="Times New Roman" w:cs="Times New Roman"/>
          <w:bCs/>
          <w:sz w:val="18"/>
          <w:szCs w:val="18"/>
        </w:rPr>
        <w:t xml:space="preserve"> дошкольного образования» и «Экология дошкольного детства: факторы культуры, безопасности, воспитание и профессиональной компетентности педагога», проводимые Нижегородским институтом развития образования.</w:t>
      </w:r>
    </w:p>
    <w:p w:rsidR="00F66D7D" w:rsidRPr="00805379" w:rsidRDefault="00F66D7D" w:rsidP="00F66D7D">
      <w:pPr>
        <w:spacing w:after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05379">
        <w:rPr>
          <w:rFonts w:ascii="Times New Roman" w:hAnsi="Times New Roman" w:cs="Times New Roman"/>
          <w:bCs/>
          <w:sz w:val="18"/>
          <w:szCs w:val="18"/>
        </w:rPr>
        <w:t xml:space="preserve">Воспитанники нашего дошкольного учреждения неоднократно становились победителями Епархиальных конкурсов: «Свет Рождественской звезды», «Пасха Красная», «Вифлеемская звезда» и «Красота Божьего мира». Пять воспитанников детского сада стали </w:t>
      </w:r>
      <w:r w:rsidRPr="00805379">
        <w:rPr>
          <w:rFonts w:ascii="Times New Roman" w:hAnsi="Times New Roman" w:cs="Times New Roman"/>
          <w:bCs/>
          <w:sz w:val="18"/>
          <w:szCs w:val="18"/>
        </w:rPr>
        <w:lastRenderedPageBreak/>
        <w:t>победителями Международной олимпиады по правилам дорожного движения, а также 8 дошкольников заняли призовые места в Международной олимпиаде по познавательному развитию.</w:t>
      </w:r>
    </w:p>
    <w:p w:rsidR="00F66D7D" w:rsidRPr="00805379" w:rsidRDefault="00F66D7D" w:rsidP="00F66D7D">
      <w:pPr>
        <w:spacing w:after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05379">
        <w:rPr>
          <w:rFonts w:ascii="Times New Roman" w:hAnsi="Times New Roman" w:cs="Times New Roman"/>
          <w:bCs/>
          <w:sz w:val="18"/>
          <w:szCs w:val="18"/>
        </w:rPr>
        <w:t>Дети совместно с родителями ежегодно принимают участие в городском конкурсе на лучший скворечник и кормушку.</w:t>
      </w:r>
    </w:p>
    <w:p w:rsidR="00F66D7D" w:rsidRPr="00805379" w:rsidRDefault="00F66D7D" w:rsidP="00F66D7D">
      <w:pPr>
        <w:spacing w:after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>Воспитанники детского сада заняли призовые места в городском конкурсе «Это должен знать каждый», организованным Министерством чрезвычайных ситуаций и гражданской обороны Нижегородской области.</w:t>
      </w:r>
    </w:p>
    <w:p w:rsidR="00F66D7D" w:rsidRPr="00805379" w:rsidRDefault="00F66D7D" w:rsidP="00F66D7D">
      <w:pPr>
        <w:spacing w:after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 xml:space="preserve">В 2016 году Департамент образования администрации города Нижнего Новгорода совместно с Городским советом отцов организовали городской конкурс «Папа года Нижнего Новгорода – 2016». По итогам конкурса за вклад в развитие и укрепление образа отцовства Кутья Анатолий Владимирович стал победителем. </w:t>
      </w:r>
    </w:p>
    <w:p w:rsidR="00F66D7D" w:rsidRPr="00805379" w:rsidRDefault="00F66D7D" w:rsidP="00F66D7D">
      <w:pPr>
        <w:spacing w:after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 xml:space="preserve">После проведенной работы мы провели для родителей то же самое анкетирование на тему: «Считаете ли вы нужным сотрудничество детского сада и семьи?» </w:t>
      </w:r>
    </w:p>
    <w:p w:rsidR="00F66D7D" w:rsidRPr="00805379" w:rsidRDefault="00F66D7D" w:rsidP="00805379">
      <w:pPr>
        <w:spacing w:after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05379">
        <w:rPr>
          <w:rFonts w:ascii="Times New Roman" w:hAnsi="Times New Roman" w:cs="Times New Roman"/>
          <w:sz w:val="18"/>
          <w:szCs w:val="18"/>
        </w:rPr>
        <w:t xml:space="preserve">Анализ анкетирования показал, что 101 чел. (96%) опрошенных родителей ответили положительно, 3 чел. (3 %) не видят необходимости в этом и 1 чел. (1%) не дали ответа на этот вопрос. Исходя из данных анкетирования, мы пришли к выводу, что проектная деятельность является одной из эффективных форм сотрудничества педагогов детских садов с родителями воспитанников. </w:t>
      </w:r>
    </w:p>
    <w:p w:rsidR="00183103" w:rsidRPr="00F66D7D" w:rsidRDefault="00F66D7D" w:rsidP="00F66D7D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66D7D">
        <w:rPr>
          <w:rFonts w:ascii="Times New Roman" w:hAnsi="Times New Roman" w:cs="Times New Roman"/>
          <w:b/>
          <w:i/>
          <w:sz w:val="20"/>
          <w:szCs w:val="20"/>
        </w:rPr>
        <w:t>На заметку</w:t>
      </w:r>
    </w:p>
    <w:p w:rsidR="00183103" w:rsidRPr="00183103" w:rsidRDefault="00183103" w:rsidP="00F66D7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3103">
        <w:rPr>
          <w:rFonts w:ascii="Times New Roman" w:hAnsi="Times New Roman" w:cs="Times New Roman"/>
          <w:b/>
          <w:sz w:val="20"/>
          <w:szCs w:val="20"/>
        </w:rPr>
        <w:t>В.А. Сухомлинский. Цитаты о главном.</w:t>
      </w:r>
    </w:p>
    <w:p w:rsidR="00183103" w:rsidRPr="003B39BB" w:rsidRDefault="00183103" w:rsidP="00183103">
      <w:pPr>
        <w:pStyle w:val="a3"/>
        <w:numPr>
          <w:ilvl w:val="0"/>
          <w:numId w:val="15"/>
        </w:numPr>
        <w:spacing w:after="0"/>
        <w:ind w:left="284" w:hanging="436"/>
        <w:jc w:val="both"/>
        <w:rPr>
          <w:rFonts w:ascii="Times New Roman" w:hAnsi="Times New Roman" w:cs="Times New Roman"/>
          <w:sz w:val="18"/>
          <w:szCs w:val="18"/>
        </w:rPr>
      </w:pPr>
      <w:r w:rsidRPr="003B39BB">
        <w:rPr>
          <w:rFonts w:ascii="Times New Roman" w:hAnsi="Times New Roman" w:cs="Times New Roman"/>
          <w:sz w:val="18"/>
          <w:szCs w:val="18"/>
        </w:rPr>
        <w:t>«Важная задача школы – воспитать человека пытливой, творческой, ищущей мысли. Я представляю себе детские годы как школу мышления, а учителя – как человека, заботливо формирующего организм и духовный мир своих воспитанников».</w:t>
      </w:r>
    </w:p>
    <w:p w:rsidR="00183103" w:rsidRPr="003B39BB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B39BB">
        <w:rPr>
          <w:rFonts w:ascii="Times New Roman" w:hAnsi="Times New Roman" w:cs="Times New Roman"/>
          <w:sz w:val="18"/>
          <w:szCs w:val="18"/>
        </w:rPr>
        <w:t>«Главный смысл и цель семейной жизни – воспитание детей. Главная школа воспитания детей  - это пример мужа и жены, отца и матери».</w:t>
      </w:r>
    </w:p>
    <w:p w:rsidR="00183103" w:rsidRPr="003B39BB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B39BB">
        <w:rPr>
          <w:rFonts w:ascii="Times New Roman" w:hAnsi="Times New Roman" w:cs="Times New Roman"/>
          <w:sz w:val="18"/>
          <w:szCs w:val="18"/>
        </w:rPr>
        <w:t xml:space="preserve"> «Дети должны жить в мире красоты, игры, сказки, музыки, рисунка, фантазии и творчества».</w:t>
      </w:r>
    </w:p>
    <w:p w:rsidR="00183103" w:rsidRPr="003B39BB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B39BB">
        <w:rPr>
          <w:rFonts w:ascii="Times New Roman" w:hAnsi="Times New Roman" w:cs="Times New Roman"/>
          <w:sz w:val="18"/>
          <w:szCs w:val="18"/>
        </w:rPr>
        <w:t>«Забота о здоровье ребенка – это важнейший труд воспитателя. От жизнерадостности, бодрости детей зависит их духовная жизнь, мировоззрение, прочность знаний, вера в свои силы».</w:t>
      </w:r>
    </w:p>
    <w:p w:rsidR="00183103" w:rsidRPr="003B39BB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B39BB">
        <w:rPr>
          <w:rFonts w:ascii="Times New Roman" w:hAnsi="Times New Roman" w:cs="Times New Roman"/>
          <w:sz w:val="18"/>
          <w:szCs w:val="18"/>
        </w:rPr>
        <w:t>«Задача школы и родителей – дать каждому ребенку счастье. Счастье многогранно. Оно и в том, чтобы человек раскрыл свои способности, полюбил труд и стал в нем творцом, и в том, чтобы наслаждаться красотой окружающего мира и создавать красоту для других, и в том, чтобы любить другого человека, быть любимым, растить детей настоящими людьми. Только вместе с родителями, общими усилиями, учителя могут дать детям большое человеческое счастье».</w:t>
      </w:r>
    </w:p>
    <w:p w:rsidR="00183103" w:rsidRPr="003B39BB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B39BB">
        <w:rPr>
          <w:rFonts w:ascii="Times New Roman" w:hAnsi="Times New Roman" w:cs="Times New Roman"/>
          <w:sz w:val="18"/>
          <w:szCs w:val="18"/>
        </w:rPr>
        <w:t>«Используй каждый свободный час для того, чтобы помочь ребенку сделать еще и еще один шаг по этому пути. Идите вместе с ним в поле, в лес, на берег пруда».</w:t>
      </w:r>
    </w:p>
    <w:p w:rsidR="00183103" w:rsidRPr="003B39BB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B39BB">
        <w:rPr>
          <w:rFonts w:ascii="Times New Roman" w:hAnsi="Times New Roman" w:cs="Times New Roman"/>
          <w:sz w:val="18"/>
          <w:szCs w:val="18"/>
        </w:rPr>
        <w:t>«Каким бы прекрасным ни были наши дошкольные учреждения, самыми главными «мастерами», формирующими разум, мысли малышей, являются мать и отец».</w:t>
      </w:r>
    </w:p>
    <w:p w:rsidR="00183103" w:rsidRPr="003B39BB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B39BB">
        <w:rPr>
          <w:rFonts w:ascii="Times New Roman" w:hAnsi="Times New Roman" w:cs="Times New Roman"/>
          <w:sz w:val="18"/>
          <w:szCs w:val="18"/>
        </w:rPr>
        <w:t xml:space="preserve">«Многие родители совершенно не знают, как правильно растить юных, формировать их характер, взгляды, привычки, в чем заключается этот процесс. Бесспорно, нет родителей, </w:t>
      </w:r>
      <w:r w:rsidRPr="003B39BB">
        <w:rPr>
          <w:rFonts w:ascii="Times New Roman" w:hAnsi="Times New Roman" w:cs="Times New Roman"/>
          <w:sz w:val="18"/>
          <w:szCs w:val="18"/>
        </w:rPr>
        <w:lastRenderedPageBreak/>
        <w:t>которые бы не хотели, чтобы их дети выросли хорошими людьми, честными тружениками, полезными обществу. Но беда в том, что не все это умеют делать».</w:t>
      </w:r>
    </w:p>
    <w:p w:rsidR="00183103" w:rsidRPr="003B39BB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B39BB">
        <w:rPr>
          <w:rFonts w:ascii="Times New Roman" w:hAnsi="Times New Roman" w:cs="Times New Roman"/>
          <w:sz w:val="18"/>
          <w:szCs w:val="18"/>
        </w:rPr>
        <w:t>«Музыка является самым чудодейственным, самым тонким средством привлечения к добру, красоте, человечности».</w:t>
      </w:r>
    </w:p>
    <w:p w:rsidR="00183103" w:rsidRPr="003B39BB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B39BB">
        <w:rPr>
          <w:rFonts w:ascii="Times New Roman" w:hAnsi="Times New Roman" w:cs="Times New Roman"/>
          <w:sz w:val="18"/>
          <w:szCs w:val="18"/>
        </w:rPr>
        <w:t xml:space="preserve">«Мы в своей практике убедились: сами дети являются огромной воспитывающей силой для взрослых. В самом деле, в доме, где есть дети, для педагогов открывается благотворная возможность формировать очаг моральной чистоты, благородства, духовного богатства, сердечных человеческих отношений ». </w:t>
      </w:r>
    </w:p>
    <w:p w:rsidR="00183103" w:rsidRPr="003B39BB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B39BB">
        <w:rPr>
          <w:rFonts w:ascii="Times New Roman" w:hAnsi="Times New Roman" w:cs="Times New Roman"/>
          <w:sz w:val="18"/>
          <w:szCs w:val="18"/>
        </w:rPr>
        <w:t>«Мы продолжаем себя в детях».</w:t>
      </w:r>
    </w:p>
    <w:p w:rsidR="00183103" w:rsidRPr="003B39BB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B39BB">
        <w:rPr>
          <w:rFonts w:ascii="Times New Roman" w:hAnsi="Times New Roman" w:cs="Times New Roman"/>
          <w:sz w:val="18"/>
          <w:szCs w:val="18"/>
        </w:rPr>
        <w:t>«Настоящим гражданином становится только человек, который в годы детства и отрочества овладел высоким искусством человечности – научился быть преданным сыном, преданной дочерью своих родителей».</w:t>
      </w:r>
    </w:p>
    <w:p w:rsidR="00183103" w:rsidRPr="003B39BB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B39BB">
        <w:rPr>
          <w:rFonts w:ascii="Times New Roman" w:hAnsi="Times New Roman" w:cs="Times New Roman"/>
          <w:sz w:val="18"/>
          <w:szCs w:val="18"/>
        </w:rPr>
        <w:t>«Наша Родина – это могучее тысячелетнее дерево. Так пусть же каждый из нас будет не сухим, бесплодным сучком на этом дереве, а живой, плодоносящей ветвью».</w:t>
      </w:r>
    </w:p>
    <w:p w:rsidR="00183103" w:rsidRPr="003B39BB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B39BB">
        <w:rPr>
          <w:rFonts w:ascii="Times New Roman" w:hAnsi="Times New Roman" w:cs="Times New Roman"/>
          <w:sz w:val="18"/>
          <w:szCs w:val="18"/>
        </w:rPr>
        <w:t>«От того,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183103" w:rsidRPr="003B39BB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B39BB">
        <w:rPr>
          <w:rFonts w:ascii="Times New Roman" w:hAnsi="Times New Roman" w:cs="Times New Roman"/>
          <w:sz w:val="18"/>
          <w:szCs w:val="18"/>
        </w:rPr>
        <w:t>«Отметка должна вознаграждать трудолюбие, а не карать за лень и нерадивость. Если учитель усматривает в двойке и единице кнут, которым можно подстегивать ленивую лошадь, а в четверке и пятерке пряник, то дети возненавидят и кнут, и пряник».</w:t>
      </w:r>
    </w:p>
    <w:p w:rsidR="00183103" w:rsidRPr="003B39BB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B39BB">
        <w:rPr>
          <w:rFonts w:ascii="Times New Roman" w:hAnsi="Times New Roman" w:cs="Times New Roman"/>
          <w:sz w:val="18"/>
          <w:szCs w:val="18"/>
        </w:rPr>
        <w:t>«Поднимайте сами себя в глазах своих детей, старайтесь, чтобы дети видели высший смысл вашей жизни в посеве того зерна, из которого вырастает буйная поросль человеческого счастья».</w:t>
      </w:r>
    </w:p>
    <w:p w:rsidR="00183103" w:rsidRPr="003B39BB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B39BB">
        <w:rPr>
          <w:rFonts w:ascii="Times New Roman" w:hAnsi="Times New Roman" w:cs="Times New Roman"/>
          <w:sz w:val="18"/>
          <w:szCs w:val="18"/>
        </w:rPr>
        <w:t>«Роль мужчины – отца определяется его ответственностью. Отец, умеющий быть ответственным, умеющим долженствовать, - настоящий мужчина; его воля становится силой, способной дисциплинировать мысли, чувства, желания, прорывы детей ».</w:t>
      </w:r>
    </w:p>
    <w:p w:rsidR="00183103" w:rsidRPr="003B39BB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B39BB">
        <w:rPr>
          <w:rFonts w:ascii="Times New Roman" w:hAnsi="Times New Roman" w:cs="Times New Roman"/>
          <w:sz w:val="18"/>
          <w:szCs w:val="18"/>
        </w:rPr>
        <w:t>«Самое сильное, самое тонкое богатство человеческого духа – любовь – действует на ребенка как музыка, как чарующая красота, что пленяет душу. Это богатство постоянно настраивает чуткую струну детского сердца – чуткость к слову, к доброй воле, к ласке и сердечности».</w:t>
      </w:r>
    </w:p>
    <w:p w:rsidR="00183103" w:rsidRPr="003B39BB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B39BB">
        <w:rPr>
          <w:rFonts w:ascii="Times New Roman" w:hAnsi="Times New Roman" w:cs="Times New Roman"/>
          <w:sz w:val="18"/>
          <w:szCs w:val="18"/>
        </w:rPr>
        <w:t xml:space="preserve">«Семья для ребенка – это источник общественного опыта. Здесь он находит примеры для подражания и здесь происходит его социальное рождение. И если мы хотим вырастить нравственно здоровое поколение, то должны решать эту проблему «всем миром». </w:t>
      </w:r>
    </w:p>
    <w:p w:rsidR="00183103" w:rsidRPr="003B39BB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B39BB">
        <w:rPr>
          <w:rFonts w:ascii="Times New Roman" w:hAnsi="Times New Roman" w:cs="Times New Roman"/>
          <w:sz w:val="18"/>
          <w:szCs w:val="18"/>
        </w:rPr>
        <w:t xml:space="preserve">«Сколько – </w:t>
      </w:r>
      <w:proofErr w:type="spellStart"/>
      <w:r w:rsidRPr="003B39BB">
        <w:rPr>
          <w:rFonts w:ascii="Times New Roman" w:hAnsi="Times New Roman" w:cs="Times New Roman"/>
          <w:sz w:val="18"/>
          <w:szCs w:val="18"/>
        </w:rPr>
        <w:t>нибудь</w:t>
      </w:r>
      <w:proofErr w:type="spellEnd"/>
      <w:r w:rsidRPr="003B39BB">
        <w:rPr>
          <w:rFonts w:ascii="Times New Roman" w:hAnsi="Times New Roman" w:cs="Times New Roman"/>
          <w:sz w:val="18"/>
          <w:szCs w:val="18"/>
        </w:rPr>
        <w:t xml:space="preserve"> успешная воспитательная работа была бы совершенно немыслима, если бы не система педагогического просвещения, повышения педагогической культуры родителей».</w:t>
      </w:r>
    </w:p>
    <w:p w:rsidR="00183103" w:rsidRPr="003B39BB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B39BB">
        <w:rPr>
          <w:rFonts w:ascii="Times New Roman" w:hAnsi="Times New Roman" w:cs="Times New Roman"/>
          <w:sz w:val="18"/>
          <w:szCs w:val="18"/>
        </w:rPr>
        <w:t>«Творение человека – высшее напряжение всех ваших духовных сил. Это и жизненная мудрость, и мастерство, и искусство. Дети не только и не столько источник счастья. Дети – это счастье, созданное вашим трудом. Сложность этого труда состоит в том, что он представляет собой  слияние разума и чувств, мудрости и любви, умение, наслаждаясь нынешним мгновением, тревожно заглядывать в будущее. Там, где утрачена эта мудрая отцовская и материнская способность, счастье становится призраком».</w:t>
      </w:r>
    </w:p>
    <w:p w:rsidR="00183103" w:rsidRPr="003B39BB" w:rsidRDefault="00183103" w:rsidP="00183103">
      <w:pPr>
        <w:pStyle w:val="a3"/>
        <w:spacing w:after="0" w:line="240" w:lineRule="auto"/>
        <w:ind w:left="0" w:firstLine="851"/>
        <w:jc w:val="both"/>
        <w:rPr>
          <w:noProof/>
          <w:sz w:val="18"/>
          <w:szCs w:val="18"/>
          <w:lang w:eastAsia="ru-RU"/>
        </w:rPr>
      </w:pPr>
    </w:p>
    <w:p w:rsidR="00183103" w:rsidRPr="003B39BB" w:rsidRDefault="00183103" w:rsidP="00183103">
      <w:pPr>
        <w:pStyle w:val="a3"/>
        <w:spacing w:after="0" w:line="240" w:lineRule="auto"/>
        <w:ind w:left="0" w:firstLine="851"/>
        <w:jc w:val="both"/>
        <w:rPr>
          <w:noProof/>
          <w:sz w:val="18"/>
          <w:szCs w:val="18"/>
          <w:lang w:eastAsia="ru-RU"/>
        </w:rPr>
      </w:pPr>
    </w:p>
    <w:p w:rsidR="00183103" w:rsidRPr="003B623B" w:rsidRDefault="00805379" w:rsidP="0018310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B623B"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02CC998" wp14:editId="213E7FC6">
            <wp:simplePos x="0" y="0"/>
            <wp:positionH relativeFrom="column">
              <wp:posOffset>1234440</wp:posOffset>
            </wp:positionH>
            <wp:positionV relativeFrom="paragraph">
              <wp:posOffset>-143510</wp:posOffset>
            </wp:positionV>
            <wp:extent cx="2272665" cy="1994535"/>
            <wp:effectExtent l="0" t="0" r="0" b="5715"/>
            <wp:wrapTight wrapText="bothSides">
              <wp:wrapPolygon edited="0">
                <wp:start x="0" y="0"/>
                <wp:lineTo x="0" y="21456"/>
                <wp:lineTo x="21365" y="21456"/>
                <wp:lineTo x="21365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4480B.tmp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7" t="17837" r="12258" b="14157"/>
                    <a:stretch/>
                  </pic:blipFill>
                  <pic:spPr bwMode="auto">
                    <a:xfrm>
                      <a:off x="0" y="0"/>
                      <a:ext cx="2272665" cy="199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103" w:rsidRPr="003B623B" w:rsidRDefault="00183103" w:rsidP="0018310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83103" w:rsidRDefault="00183103" w:rsidP="0018310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B39BB" w:rsidRDefault="003B39BB" w:rsidP="0018310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B39BB" w:rsidRDefault="003B39BB" w:rsidP="0018310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B39BB" w:rsidRDefault="003B39BB" w:rsidP="0018310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B39BB" w:rsidRDefault="003B39BB" w:rsidP="0018310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B39BB" w:rsidRDefault="003B39BB" w:rsidP="0018310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B39BB" w:rsidRDefault="003B39BB" w:rsidP="0018310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B39BB" w:rsidRDefault="003B39BB" w:rsidP="0018310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B39BB" w:rsidRDefault="003B39BB" w:rsidP="0018310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B39BB" w:rsidRDefault="003B39BB" w:rsidP="0018310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B39BB" w:rsidRDefault="003B39BB" w:rsidP="003B39BB">
      <w:pPr>
        <w:widowControl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183103" w:rsidRDefault="00EE7216" w:rsidP="00183103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623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411A2686" wp14:editId="2344BBD9">
            <wp:simplePos x="0" y="0"/>
            <wp:positionH relativeFrom="column">
              <wp:posOffset>2109470</wp:posOffset>
            </wp:positionH>
            <wp:positionV relativeFrom="paragraph">
              <wp:posOffset>144780</wp:posOffset>
            </wp:positionV>
            <wp:extent cx="440055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571" y="21140"/>
                <wp:lineTo x="20571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00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103" w:rsidRDefault="00183103" w:rsidP="00183103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83103" w:rsidRDefault="00183103" w:rsidP="00183103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83103" w:rsidRDefault="00183103" w:rsidP="00183103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E2FAE" w:rsidRDefault="00FE2FAE" w:rsidP="00EE7216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83103" w:rsidRPr="0026600B" w:rsidRDefault="00183103" w:rsidP="00183103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Муниципальное бюджетное учреждение </w:t>
      </w:r>
    </w:p>
    <w:p w:rsidR="00183103" w:rsidRPr="0026600B" w:rsidRDefault="00183103" w:rsidP="00183103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дополнительного образования </w:t>
      </w:r>
    </w:p>
    <w:p w:rsidR="00183103" w:rsidRPr="0026600B" w:rsidRDefault="00183103" w:rsidP="00183103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6600B">
        <w:rPr>
          <w:rFonts w:ascii="Arial" w:hAnsi="Arial" w:cs="Arial"/>
          <w:b/>
          <w:bCs/>
          <w:sz w:val="20"/>
          <w:szCs w:val="20"/>
        </w:rPr>
        <w:t>«Дворец детского (юношеского) творчества им. В.П.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6600B">
        <w:rPr>
          <w:rFonts w:ascii="Arial" w:hAnsi="Arial" w:cs="Arial"/>
          <w:b/>
          <w:bCs/>
          <w:sz w:val="20"/>
          <w:szCs w:val="20"/>
        </w:rPr>
        <w:t>Чкалова»</w:t>
      </w:r>
    </w:p>
    <w:p w:rsidR="00183103" w:rsidRPr="0026600B" w:rsidRDefault="00183103" w:rsidP="00183103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(МБУ ДО «ДДТ им. В.П.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6600B">
        <w:rPr>
          <w:rFonts w:ascii="Arial" w:hAnsi="Arial" w:cs="Arial"/>
          <w:b/>
          <w:sz w:val="20"/>
          <w:szCs w:val="20"/>
        </w:rPr>
        <w:t>Чкалова»)</w:t>
      </w:r>
    </w:p>
    <w:p w:rsidR="00183103" w:rsidRPr="008E424B" w:rsidRDefault="00183103" w:rsidP="0018310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83103" w:rsidRDefault="00FE2FAE" w:rsidP="001831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1EF92AE" wp14:editId="3EDB1638">
            <wp:simplePos x="0" y="0"/>
            <wp:positionH relativeFrom="column">
              <wp:posOffset>2023745</wp:posOffset>
            </wp:positionH>
            <wp:positionV relativeFrom="paragraph">
              <wp:posOffset>107950</wp:posOffset>
            </wp:positionV>
            <wp:extent cx="590550" cy="590550"/>
            <wp:effectExtent l="0" t="0" r="0" b="0"/>
            <wp:wrapNone/>
            <wp:docPr id="23" name="Рисунок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103" w:rsidRDefault="00183103" w:rsidP="001831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103" w:rsidRDefault="00183103" w:rsidP="001831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FAE" w:rsidRDefault="00FE2FAE" w:rsidP="00183103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E2FAE" w:rsidRDefault="00FE2FAE" w:rsidP="00183103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83103" w:rsidRPr="0026600B" w:rsidRDefault="00183103" w:rsidP="00183103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Городская научно-практическая лаборатория </w:t>
      </w:r>
    </w:p>
    <w:p w:rsidR="00183103" w:rsidRDefault="00183103" w:rsidP="00FE2FAE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по проблемам воспитания и семьи </w:t>
      </w:r>
    </w:p>
    <w:p w:rsidR="00FE2FAE" w:rsidRDefault="00FE2FAE" w:rsidP="00183103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E2FAE" w:rsidRDefault="00FE2FAE" w:rsidP="00183103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83103" w:rsidRDefault="00183103" w:rsidP="001831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Авторы – составители: </w:t>
      </w:r>
    </w:p>
    <w:p w:rsidR="00183103" w:rsidRPr="0026600B" w:rsidRDefault="00183103" w:rsidP="001831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Н.Н. </w:t>
      </w:r>
      <w:proofErr w:type="spellStart"/>
      <w:r>
        <w:rPr>
          <w:rFonts w:ascii="Arial" w:hAnsi="Arial" w:cs="Arial"/>
          <w:b/>
          <w:sz w:val="20"/>
          <w:szCs w:val="20"/>
        </w:rPr>
        <w:t>Белик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Pr="0026600B">
        <w:rPr>
          <w:rFonts w:ascii="Arial" w:hAnsi="Arial" w:cs="Arial"/>
          <w:b/>
          <w:sz w:val="20"/>
          <w:szCs w:val="20"/>
        </w:rPr>
        <w:t xml:space="preserve">Л.И. </w:t>
      </w:r>
      <w:proofErr w:type="spellStart"/>
      <w:r>
        <w:rPr>
          <w:rFonts w:ascii="Arial" w:hAnsi="Arial" w:cs="Arial"/>
          <w:b/>
          <w:sz w:val="20"/>
          <w:szCs w:val="20"/>
        </w:rPr>
        <w:t>Агаева</w:t>
      </w:r>
      <w:proofErr w:type="spellEnd"/>
    </w:p>
    <w:p w:rsidR="00183103" w:rsidRDefault="00183103" w:rsidP="00183103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E2FAE" w:rsidRDefault="00FE2FAE" w:rsidP="00183103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E2FAE" w:rsidRPr="0026600B" w:rsidRDefault="00FE2FAE" w:rsidP="00183103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83103" w:rsidRPr="0026600B" w:rsidRDefault="00183103" w:rsidP="00183103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603005, г. Нижний Новгород, ул. Пискунова, д. 39</w:t>
      </w:r>
    </w:p>
    <w:p w:rsidR="00183103" w:rsidRPr="0026600B" w:rsidRDefault="00183103" w:rsidP="00183103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тел. (831) 436-45-23, 436-60-02</w:t>
      </w:r>
    </w:p>
    <w:p w:rsidR="00183103" w:rsidRPr="0026600B" w:rsidRDefault="00183103" w:rsidP="00183103">
      <w:pPr>
        <w:spacing w:after="0" w:line="273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официальный сайт: </w:t>
      </w:r>
      <w:hyperlink r:id="rId13" w:history="1">
        <w:r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http</w:t>
        </w:r>
        <w:r w:rsidRPr="0026600B">
          <w:rPr>
            <w:rStyle w:val="aa"/>
            <w:rFonts w:ascii="Arial" w:hAnsi="Arial" w:cs="Arial"/>
            <w:b/>
            <w:sz w:val="20"/>
            <w:szCs w:val="20"/>
          </w:rPr>
          <w:t>://</w:t>
        </w:r>
        <w:proofErr w:type="spellStart"/>
        <w:r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ddt</w:t>
        </w:r>
        <w:proofErr w:type="spellEnd"/>
        <w:r w:rsidRPr="0026600B">
          <w:rPr>
            <w:rStyle w:val="aa"/>
            <w:rFonts w:ascii="Arial" w:hAnsi="Arial" w:cs="Arial"/>
            <w:b/>
            <w:sz w:val="20"/>
            <w:szCs w:val="20"/>
          </w:rPr>
          <w:t>-</w:t>
        </w:r>
        <w:proofErr w:type="spellStart"/>
        <w:r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chkalov</w:t>
        </w:r>
        <w:proofErr w:type="spellEnd"/>
        <w:r w:rsidRPr="0026600B">
          <w:rPr>
            <w:rStyle w:val="aa"/>
            <w:rFonts w:ascii="Arial" w:hAnsi="Arial" w:cs="Arial"/>
            <w:b/>
            <w:sz w:val="20"/>
            <w:szCs w:val="20"/>
          </w:rPr>
          <w:t>.</w:t>
        </w:r>
        <w:proofErr w:type="spellStart"/>
        <w:r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ru</w:t>
        </w:r>
        <w:proofErr w:type="spellEnd"/>
      </w:hyperlink>
    </w:p>
    <w:p w:rsidR="00203242" w:rsidRPr="00EE7216" w:rsidRDefault="00183103" w:rsidP="00EE7216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26600B">
        <w:rPr>
          <w:rFonts w:ascii="Arial" w:hAnsi="Arial" w:cs="Arial"/>
          <w:b/>
          <w:sz w:val="20"/>
          <w:szCs w:val="20"/>
          <w:lang w:val="en-US"/>
        </w:rPr>
        <w:t>e</w:t>
      </w:r>
      <w:r w:rsidRPr="00FE555B">
        <w:rPr>
          <w:rFonts w:ascii="Arial" w:hAnsi="Arial" w:cs="Arial"/>
          <w:b/>
          <w:sz w:val="20"/>
          <w:szCs w:val="20"/>
          <w:lang w:val="en-US"/>
        </w:rPr>
        <w:t>-</w:t>
      </w:r>
      <w:r w:rsidRPr="0026600B">
        <w:rPr>
          <w:rFonts w:ascii="Arial" w:hAnsi="Arial" w:cs="Arial"/>
          <w:b/>
          <w:sz w:val="20"/>
          <w:szCs w:val="20"/>
          <w:lang w:val="en-US"/>
        </w:rPr>
        <w:t>mail</w:t>
      </w:r>
      <w:proofErr w:type="gramEnd"/>
      <w:r w:rsidRPr="00FE555B">
        <w:rPr>
          <w:rFonts w:ascii="Arial" w:hAnsi="Arial" w:cs="Arial"/>
          <w:b/>
          <w:sz w:val="20"/>
          <w:szCs w:val="20"/>
          <w:lang w:val="en-US"/>
        </w:rPr>
        <w:t xml:space="preserve">: </w:t>
      </w:r>
      <w:hyperlink r:id="rId14" w:history="1">
        <w:r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ddt</w:t>
        </w:r>
        <w:r w:rsidRPr="00FE555B">
          <w:rPr>
            <w:rStyle w:val="aa"/>
            <w:rFonts w:ascii="Arial" w:hAnsi="Arial" w:cs="Arial"/>
            <w:b/>
            <w:sz w:val="20"/>
            <w:szCs w:val="20"/>
            <w:lang w:val="en-US"/>
          </w:rPr>
          <w:t>.</w:t>
        </w:r>
        <w:r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chkalov</w:t>
        </w:r>
        <w:r w:rsidRPr="00FE555B">
          <w:rPr>
            <w:rStyle w:val="aa"/>
            <w:rFonts w:ascii="Arial" w:hAnsi="Arial" w:cs="Arial"/>
            <w:b/>
            <w:sz w:val="20"/>
            <w:szCs w:val="20"/>
            <w:lang w:val="en-US"/>
          </w:rPr>
          <w:t>@</w:t>
        </w:r>
        <w:r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gmail</w:t>
        </w:r>
        <w:r w:rsidRPr="00FE555B">
          <w:rPr>
            <w:rStyle w:val="aa"/>
            <w:rFonts w:ascii="Arial" w:hAnsi="Arial" w:cs="Arial"/>
            <w:b/>
            <w:sz w:val="20"/>
            <w:szCs w:val="20"/>
            <w:lang w:val="en-US"/>
          </w:rPr>
          <w:t>.</w:t>
        </w:r>
        <w:r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com</w:t>
        </w:r>
      </w:hyperlink>
      <w:r w:rsidRPr="00FE555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sectPr w:rsidR="00203242" w:rsidRPr="00EE7216" w:rsidSect="00EE7216">
      <w:footerReference w:type="default" r:id="rId15"/>
      <w:type w:val="continuous"/>
      <w:pgSz w:w="8419" w:h="11906" w:orient="landscape" w:code="9"/>
      <w:pgMar w:top="567" w:right="567" w:bottom="284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DB" w:rsidRDefault="007310DB" w:rsidP="0085223F">
      <w:pPr>
        <w:spacing w:after="0" w:line="240" w:lineRule="auto"/>
      </w:pPr>
      <w:r>
        <w:separator/>
      </w:r>
    </w:p>
  </w:endnote>
  <w:endnote w:type="continuationSeparator" w:id="0">
    <w:p w:rsidR="007310DB" w:rsidRDefault="007310DB" w:rsidP="0085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5630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595959" w:themeColor="text1" w:themeTint="A6"/>
        <w:sz w:val="18"/>
        <w:szCs w:val="18"/>
      </w:rPr>
    </w:sdtEndPr>
    <w:sdtContent>
      <w:p w:rsidR="009E60D0" w:rsidRPr="0090769D" w:rsidRDefault="009E60D0">
        <w:pPr>
          <w:pStyle w:val="a6"/>
          <w:jc w:val="right"/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</w:pP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begin"/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instrText>PAGE   \* MERGEFORMAT</w:instrText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separate"/>
        </w:r>
        <w:r w:rsidR="00B56E4D">
          <w:rPr>
            <w:rFonts w:ascii="Times New Roman" w:hAnsi="Times New Roman" w:cs="Times New Roman"/>
            <w:noProof/>
            <w:color w:val="595959" w:themeColor="text1" w:themeTint="A6"/>
            <w:sz w:val="18"/>
            <w:szCs w:val="18"/>
          </w:rPr>
          <w:t>4</w:t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end"/>
        </w:r>
      </w:p>
    </w:sdtContent>
  </w:sdt>
  <w:p w:rsidR="009E60D0" w:rsidRDefault="009E60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DB" w:rsidRDefault="007310DB" w:rsidP="0085223F">
      <w:pPr>
        <w:spacing w:after="0" w:line="240" w:lineRule="auto"/>
      </w:pPr>
      <w:r>
        <w:separator/>
      </w:r>
    </w:p>
  </w:footnote>
  <w:footnote w:type="continuationSeparator" w:id="0">
    <w:p w:rsidR="007310DB" w:rsidRDefault="007310DB" w:rsidP="00852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669"/>
    <w:multiLevelType w:val="hybridMultilevel"/>
    <w:tmpl w:val="40BCF378"/>
    <w:lvl w:ilvl="0" w:tplc="3094257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303D5"/>
    <w:multiLevelType w:val="hybridMultilevel"/>
    <w:tmpl w:val="12CE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10CCC"/>
    <w:multiLevelType w:val="hybridMultilevel"/>
    <w:tmpl w:val="BBECD5A4"/>
    <w:lvl w:ilvl="0" w:tplc="640ED7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E60F5B"/>
    <w:multiLevelType w:val="hybridMultilevel"/>
    <w:tmpl w:val="A53A3B9E"/>
    <w:lvl w:ilvl="0" w:tplc="309425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E855470"/>
    <w:multiLevelType w:val="hybridMultilevel"/>
    <w:tmpl w:val="3D346D2C"/>
    <w:lvl w:ilvl="0" w:tplc="C514099E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316E15E3"/>
    <w:multiLevelType w:val="hybridMultilevel"/>
    <w:tmpl w:val="BC62A644"/>
    <w:lvl w:ilvl="0" w:tplc="309425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2F5B94"/>
    <w:multiLevelType w:val="hybridMultilevel"/>
    <w:tmpl w:val="09CE7EA8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82FA1"/>
    <w:multiLevelType w:val="hybridMultilevel"/>
    <w:tmpl w:val="C366C7B6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B4158"/>
    <w:multiLevelType w:val="hybridMultilevel"/>
    <w:tmpl w:val="3D402D94"/>
    <w:lvl w:ilvl="0" w:tplc="3094257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45E81066"/>
    <w:multiLevelType w:val="hybridMultilevel"/>
    <w:tmpl w:val="736C55C4"/>
    <w:lvl w:ilvl="0" w:tplc="589E40F2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636553F"/>
    <w:multiLevelType w:val="hybridMultilevel"/>
    <w:tmpl w:val="81984872"/>
    <w:lvl w:ilvl="0" w:tplc="9F86804E">
      <w:start w:val="1"/>
      <w:numFmt w:val="upperRoman"/>
      <w:lvlText w:val="%1."/>
      <w:lvlJc w:val="righ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704B17"/>
    <w:multiLevelType w:val="hybridMultilevel"/>
    <w:tmpl w:val="5AD4D55E"/>
    <w:lvl w:ilvl="0" w:tplc="010455A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FBA5456"/>
    <w:multiLevelType w:val="hybridMultilevel"/>
    <w:tmpl w:val="4CC69CA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>
    <w:nsid w:val="581E3ADB"/>
    <w:multiLevelType w:val="hybridMultilevel"/>
    <w:tmpl w:val="50F4FBA8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427FA"/>
    <w:multiLevelType w:val="hybridMultilevel"/>
    <w:tmpl w:val="CD222F92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C2B3D"/>
    <w:multiLevelType w:val="hybridMultilevel"/>
    <w:tmpl w:val="0E3EDAB0"/>
    <w:lvl w:ilvl="0" w:tplc="589E40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8678C"/>
    <w:multiLevelType w:val="hybridMultilevel"/>
    <w:tmpl w:val="811A3010"/>
    <w:lvl w:ilvl="0" w:tplc="3D0A1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9F1384"/>
    <w:multiLevelType w:val="hybridMultilevel"/>
    <w:tmpl w:val="BE487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20920"/>
    <w:multiLevelType w:val="hybridMultilevel"/>
    <w:tmpl w:val="658C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3"/>
  </w:num>
  <w:num w:numId="5">
    <w:abstractNumId w:val="6"/>
  </w:num>
  <w:num w:numId="6">
    <w:abstractNumId w:val="8"/>
  </w:num>
  <w:num w:numId="7">
    <w:abstractNumId w:val="0"/>
  </w:num>
  <w:num w:numId="8">
    <w:abstractNumId w:val="14"/>
  </w:num>
  <w:num w:numId="9">
    <w:abstractNumId w:val="7"/>
  </w:num>
  <w:num w:numId="10">
    <w:abstractNumId w:val="10"/>
  </w:num>
  <w:num w:numId="11">
    <w:abstractNumId w:val="1"/>
  </w:num>
  <w:num w:numId="12">
    <w:abstractNumId w:val="2"/>
  </w:num>
  <w:num w:numId="13">
    <w:abstractNumId w:val="18"/>
  </w:num>
  <w:num w:numId="14">
    <w:abstractNumId w:val="4"/>
  </w:num>
  <w:num w:numId="15">
    <w:abstractNumId w:val="17"/>
  </w:num>
  <w:num w:numId="16">
    <w:abstractNumId w:val="11"/>
  </w:num>
  <w:num w:numId="17">
    <w:abstractNumId w:val="16"/>
  </w:num>
  <w:num w:numId="18">
    <w:abstractNumId w:val="9"/>
  </w:num>
  <w:num w:numId="19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27"/>
    <w:rsid w:val="00004F83"/>
    <w:rsid w:val="00027710"/>
    <w:rsid w:val="000420F0"/>
    <w:rsid w:val="00074328"/>
    <w:rsid w:val="00086690"/>
    <w:rsid w:val="000B69D8"/>
    <w:rsid w:val="000D5890"/>
    <w:rsid w:val="000E192E"/>
    <w:rsid w:val="000E6603"/>
    <w:rsid w:val="001024C2"/>
    <w:rsid w:val="00150C66"/>
    <w:rsid w:val="00156177"/>
    <w:rsid w:val="00156FF1"/>
    <w:rsid w:val="00183103"/>
    <w:rsid w:val="001B1A58"/>
    <w:rsid w:val="001C055A"/>
    <w:rsid w:val="001C4AFD"/>
    <w:rsid w:val="001D1948"/>
    <w:rsid w:val="00203242"/>
    <w:rsid w:val="0026600B"/>
    <w:rsid w:val="002A37F5"/>
    <w:rsid w:val="002C3A80"/>
    <w:rsid w:val="002C54DA"/>
    <w:rsid w:val="002F2727"/>
    <w:rsid w:val="002F3708"/>
    <w:rsid w:val="003216BE"/>
    <w:rsid w:val="0033127B"/>
    <w:rsid w:val="00340A7E"/>
    <w:rsid w:val="0037111D"/>
    <w:rsid w:val="00371B22"/>
    <w:rsid w:val="00381048"/>
    <w:rsid w:val="00392EB6"/>
    <w:rsid w:val="0039401C"/>
    <w:rsid w:val="003B23BD"/>
    <w:rsid w:val="003B39BB"/>
    <w:rsid w:val="003B623B"/>
    <w:rsid w:val="003C676C"/>
    <w:rsid w:val="003C76F6"/>
    <w:rsid w:val="003D4B58"/>
    <w:rsid w:val="003E58D8"/>
    <w:rsid w:val="003F5434"/>
    <w:rsid w:val="0043716B"/>
    <w:rsid w:val="00446E79"/>
    <w:rsid w:val="004A5094"/>
    <w:rsid w:val="005072B9"/>
    <w:rsid w:val="00522B23"/>
    <w:rsid w:val="0052698B"/>
    <w:rsid w:val="00526D89"/>
    <w:rsid w:val="005372C2"/>
    <w:rsid w:val="005465B8"/>
    <w:rsid w:val="005479FA"/>
    <w:rsid w:val="00561838"/>
    <w:rsid w:val="005750EB"/>
    <w:rsid w:val="0057513E"/>
    <w:rsid w:val="005764ED"/>
    <w:rsid w:val="005C2477"/>
    <w:rsid w:val="005D17E0"/>
    <w:rsid w:val="00611395"/>
    <w:rsid w:val="0067010F"/>
    <w:rsid w:val="00671828"/>
    <w:rsid w:val="0068240C"/>
    <w:rsid w:val="00684D2B"/>
    <w:rsid w:val="00685323"/>
    <w:rsid w:val="00692150"/>
    <w:rsid w:val="006A318D"/>
    <w:rsid w:val="006B2948"/>
    <w:rsid w:val="006B4152"/>
    <w:rsid w:val="006D025E"/>
    <w:rsid w:val="006E2190"/>
    <w:rsid w:val="006E2F75"/>
    <w:rsid w:val="006F6DA6"/>
    <w:rsid w:val="007310DB"/>
    <w:rsid w:val="00733973"/>
    <w:rsid w:val="00740D48"/>
    <w:rsid w:val="007611A5"/>
    <w:rsid w:val="0076712C"/>
    <w:rsid w:val="00787A40"/>
    <w:rsid w:val="007C33CD"/>
    <w:rsid w:val="00805379"/>
    <w:rsid w:val="0082106A"/>
    <w:rsid w:val="00834DF4"/>
    <w:rsid w:val="0085223F"/>
    <w:rsid w:val="00880671"/>
    <w:rsid w:val="008B7124"/>
    <w:rsid w:val="008E424B"/>
    <w:rsid w:val="00900CC4"/>
    <w:rsid w:val="009011B4"/>
    <w:rsid w:val="0090769D"/>
    <w:rsid w:val="00912FBE"/>
    <w:rsid w:val="009308FB"/>
    <w:rsid w:val="00936681"/>
    <w:rsid w:val="00937F47"/>
    <w:rsid w:val="009536D5"/>
    <w:rsid w:val="00954F45"/>
    <w:rsid w:val="00985452"/>
    <w:rsid w:val="009917E9"/>
    <w:rsid w:val="009B4943"/>
    <w:rsid w:val="009E60D0"/>
    <w:rsid w:val="009F71AE"/>
    <w:rsid w:val="00A30A0C"/>
    <w:rsid w:val="00A40E62"/>
    <w:rsid w:val="00A56230"/>
    <w:rsid w:val="00A57BC0"/>
    <w:rsid w:val="00A711DF"/>
    <w:rsid w:val="00A847F8"/>
    <w:rsid w:val="00A92954"/>
    <w:rsid w:val="00AB4AD1"/>
    <w:rsid w:val="00AE6664"/>
    <w:rsid w:val="00AF19EB"/>
    <w:rsid w:val="00B13583"/>
    <w:rsid w:val="00B3344E"/>
    <w:rsid w:val="00B56E4D"/>
    <w:rsid w:val="00B65768"/>
    <w:rsid w:val="00B65DDA"/>
    <w:rsid w:val="00B7064D"/>
    <w:rsid w:val="00B71521"/>
    <w:rsid w:val="00B8327D"/>
    <w:rsid w:val="00BA1823"/>
    <w:rsid w:val="00BF26E4"/>
    <w:rsid w:val="00BF4D8A"/>
    <w:rsid w:val="00C406AD"/>
    <w:rsid w:val="00C546C5"/>
    <w:rsid w:val="00C664C8"/>
    <w:rsid w:val="00CA7145"/>
    <w:rsid w:val="00CB71EC"/>
    <w:rsid w:val="00CC157C"/>
    <w:rsid w:val="00CF7418"/>
    <w:rsid w:val="00D015AB"/>
    <w:rsid w:val="00D0197B"/>
    <w:rsid w:val="00D20C4F"/>
    <w:rsid w:val="00D56650"/>
    <w:rsid w:val="00D6141B"/>
    <w:rsid w:val="00D87C77"/>
    <w:rsid w:val="00D9178C"/>
    <w:rsid w:val="00DA536A"/>
    <w:rsid w:val="00E06B4A"/>
    <w:rsid w:val="00E203CF"/>
    <w:rsid w:val="00E26E9D"/>
    <w:rsid w:val="00E41AD0"/>
    <w:rsid w:val="00E435B5"/>
    <w:rsid w:val="00E44142"/>
    <w:rsid w:val="00E6269A"/>
    <w:rsid w:val="00EA44FF"/>
    <w:rsid w:val="00EE13A5"/>
    <w:rsid w:val="00EE7216"/>
    <w:rsid w:val="00EF5CD6"/>
    <w:rsid w:val="00F04EB2"/>
    <w:rsid w:val="00F35912"/>
    <w:rsid w:val="00F66D7D"/>
    <w:rsid w:val="00F73169"/>
    <w:rsid w:val="00F85517"/>
    <w:rsid w:val="00F975A3"/>
    <w:rsid w:val="00FB2679"/>
    <w:rsid w:val="00FC2B90"/>
    <w:rsid w:val="00FC53A9"/>
    <w:rsid w:val="00FD0DD7"/>
    <w:rsid w:val="00FD6E25"/>
    <w:rsid w:val="00FE2FAE"/>
    <w:rsid w:val="00F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223F"/>
    <w:pPr>
      <w:tabs>
        <w:tab w:val="left" w:pos="567"/>
      </w:tabs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52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2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3F"/>
  </w:style>
  <w:style w:type="paragraph" w:styleId="a6">
    <w:name w:val="footer"/>
    <w:basedOn w:val="a"/>
    <w:link w:val="a7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3F"/>
  </w:style>
  <w:style w:type="paragraph" w:styleId="a8">
    <w:name w:val="Balloon Text"/>
    <w:basedOn w:val="a"/>
    <w:link w:val="a9"/>
    <w:uiPriority w:val="99"/>
    <w:semiHidden/>
    <w:unhideWhenUsed/>
    <w:rsid w:val="0085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23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E424B"/>
    <w:rPr>
      <w:color w:val="0066FF"/>
      <w:u w:val="single"/>
    </w:rPr>
  </w:style>
  <w:style w:type="paragraph" w:styleId="ab">
    <w:name w:val="Normal (Web)"/>
    <w:basedOn w:val="a"/>
    <w:uiPriority w:val="99"/>
    <w:unhideWhenUsed/>
    <w:rsid w:val="00C5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54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B8327D"/>
    <w:rPr>
      <w:rFonts w:ascii="Times New Roman" w:eastAsia="Times New Roman" w:hAnsi="Times New Roman" w:cs="Times New Roman"/>
      <w:i/>
      <w:iCs/>
      <w:spacing w:val="-10"/>
      <w:sz w:val="41"/>
      <w:szCs w:val="41"/>
      <w:shd w:val="clear" w:color="auto" w:fill="FFFFFF"/>
    </w:rPr>
  </w:style>
  <w:style w:type="character" w:customStyle="1" w:styleId="6-1pt">
    <w:name w:val="Основной текст (6) + Не курсив;Интервал -1 pt"/>
    <w:basedOn w:val="6"/>
    <w:rsid w:val="00B8327D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41"/>
      <w:szCs w:val="4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8327D"/>
    <w:pPr>
      <w:widowControl w:val="0"/>
      <w:shd w:val="clear" w:color="auto" w:fill="FFFFFF"/>
      <w:spacing w:after="0" w:line="803" w:lineRule="exact"/>
      <w:jc w:val="center"/>
    </w:pPr>
    <w:rPr>
      <w:rFonts w:ascii="Times New Roman" w:eastAsia="Times New Roman" w:hAnsi="Times New Roman" w:cs="Times New Roman"/>
      <w:i/>
      <w:iCs/>
      <w:spacing w:val="-10"/>
      <w:sz w:val="41"/>
      <w:szCs w:val="41"/>
    </w:rPr>
  </w:style>
  <w:style w:type="character" w:customStyle="1" w:styleId="31">
    <w:name w:val="Основной текст (3)_"/>
    <w:basedOn w:val="a0"/>
    <w:link w:val="32"/>
    <w:rsid w:val="00B8327D"/>
    <w:rPr>
      <w:rFonts w:ascii="Constantia" w:eastAsia="Constantia" w:hAnsi="Constantia" w:cs="Constantia"/>
      <w:i/>
      <w:iCs/>
      <w:spacing w:val="-20"/>
      <w:sz w:val="37"/>
      <w:szCs w:val="37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8327D"/>
    <w:rPr>
      <w:rFonts w:ascii="Constantia" w:eastAsia="Constantia" w:hAnsi="Constantia" w:cs="Constantia"/>
      <w:sz w:val="26"/>
      <w:szCs w:val="26"/>
      <w:shd w:val="clear" w:color="auto" w:fill="FFFFFF"/>
    </w:rPr>
  </w:style>
  <w:style w:type="character" w:customStyle="1" w:styleId="41">
    <w:name w:val="Основной текст (4) + Курсив"/>
    <w:basedOn w:val="4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8327D"/>
    <w:pPr>
      <w:widowControl w:val="0"/>
      <w:shd w:val="clear" w:color="auto" w:fill="FFFFFF"/>
      <w:spacing w:after="0" w:line="734" w:lineRule="exact"/>
      <w:jc w:val="both"/>
    </w:pPr>
    <w:rPr>
      <w:rFonts w:ascii="Constantia" w:eastAsia="Constantia" w:hAnsi="Constantia" w:cs="Constantia"/>
      <w:i/>
      <w:iCs/>
      <w:spacing w:val="-20"/>
      <w:sz w:val="37"/>
      <w:szCs w:val="37"/>
    </w:rPr>
  </w:style>
  <w:style w:type="paragraph" w:customStyle="1" w:styleId="40">
    <w:name w:val="Основной текст (4)"/>
    <w:basedOn w:val="a"/>
    <w:link w:val="4"/>
    <w:rsid w:val="00B8327D"/>
    <w:pPr>
      <w:widowControl w:val="0"/>
      <w:shd w:val="clear" w:color="auto" w:fill="FFFFFF"/>
      <w:spacing w:before="600" w:after="0" w:line="479" w:lineRule="exact"/>
      <w:ind w:firstLine="540"/>
      <w:jc w:val="both"/>
    </w:pPr>
    <w:rPr>
      <w:rFonts w:ascii="Constantia" w:eastAsia="Constantia" w:hAnsi="Constantia" w:cs="Constantia"/>
      <w:sz w:val="26"/>
      <w:szCs w:val="26"/>
    </w:rPr>
  </w:style>
  <w:style w:type="character" w:customStyle="1" w:styleId="ad">
    <w:name w:val="Основной текст_"/>
    <w:basedOn w:val="a0"/>
    <w:link w:val="1"/>
    <w:rsid w:val="006B41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415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Курсив"/>
    <w:basedOn w:val="ad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 (2) + Не курсив"/>
    <w:basedOn w:val="2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d"/>
    <w:rsid w:val="006B4152"/>
    <w:pPr>
      <w:widowControl w:val="0"/>
      <w:shd w:val="clear" w:color="auto" w:fill="FFFFFF"/>
      <w:spacing w:after="0" w:line="41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B4152"/>
    <w:pPr>
      <w:widowControl w:val="0"/>
      <w:shd w:val="clear" w:color="auto" w:fill="FFFFFF"/>
      <w:spacing w:after="0" w:line="414" w:lineRule="exact"/>
      <w:ind w:firstLine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">
    <w:name w:val="Основной текст (5)_"/>
    <w:basedOn w:val="a0"/>
    <w:link w:val="50"/>
    <w:rsid w:val="006B4152"/>
    <w:rPr>
      <w:rFonts w:ascii="Constantia" w:eastAsia="Constantia" w:hAnsi="Constantia" w:cs="Constantia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6B4152"/>
    <w:rPr>
      <w:rFonts w:ascii="Constantia" w:eastAsia="Constantia" w:hAnsi="Constantia" w:cs="Constantia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6B4152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0"/>
    <w:rsid w:val="006B4152"/>
    <w:rPr>
      <w:rFonts w:ascii="Constantia" w:eastAsia="Constantia" w:hAnsi="Constantia" w:cs="Constantia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B4152"/>
    <w:pPr>
      <w:widowControl w:val="0"/>
      <w:shd w:val="clear" w:color="auto" w:fill="FFFFFF"/>
      <w:spacing w:after="0" w:line="410" w:lineRule="exact"/>
      <w:jc w:val="both"/>
    </w:pPr>
    <w:rPr>
      <w:rFonts w:ascii="Constantia" w:eastAsia="Constantia" w:hAnsi="Constantia" w:cs="Constantia"/>
      <w:i/>
      <w:iCs/>
    </w:rPr>
  </w:style>
  <w:style w:type="paragraph" w:customStyle="1" w:styleId="11">
    <w:name w:val="Заголовок №1"/>
    <w:basedOn w:val="a"/>
    <w:link w:val="10"/>
    <w:rsid w:val="006B4152"/>
    <w:pPr>
      <w:widowControl w:val="0"/>
      <w:shd w:val="clear" w:color="auto" w:fill="FFFFFF"/>
      <w:spacing w:before="420" w:after="300" w:line="0" w:lineRule="atLeast"/>
      <w:jc w:val="center"/>
      <w:outlineLvl w:val="0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character" w:customStyle="1" w:styleId="1115pt2pt">
    <w:name w:val="Заголовок №1 + 11;5 pt;Не курсив;Интервал 2 pt"/>
    <w:basedOn w:val="10"/>
    <w:rsid w:val="006B41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4pt">
    <w:name w:val="Основной текст (6) + 4 pt;Не курсив"/>
    <w:basedOn w:val="6"/>
    <w:rsid w:val="006853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685323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812pt0pt">
    <w:name w:val="Основной текст (8) + 12 pt;Не курсив;Интервал 0 pt"/>
    <w:basedOn w:val="8"/>
    <w:rsid w:val="00685323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85323"/>
    <w:rPr>
      <w:rFonts w:ascii="Constantia" w:eastAsia="Constantia" w:hAnsi="Constantia" w:cs="Constantia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5323"/>
    <w:pPr>
      <w:widowControl w:val="0"/>
      <w:shd w:val="clear" w:color="auto" w:fill="FFFFFF"/>
      <w:spacing w:before="600" w:after="1560" w:line="536" w:lineRule="exact"/>
      <w:ind w:firstLine="720"/>
      <w:jc w:val="both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rsid w:val="00685323"/>
    <w:pPr>
      <w:widowControl w:val="0"/>
      <w:shd w:val="clear" w:color="auto" w:fill="FFFFFF"/>
      <w:spacing w:before="1560" w:after="0" w:line="274" w:lineRule="exact"/>
      <w:jc w:val="center"/>
    </w:pPr>
    <w:rPr>
      <w:rFonts w:ascii="Constantia" w:eastAsia="Constantia" w:hAnsi="Constantia" w:cs="Constantia"/>
      <w:b/>
      <w:bCs/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5D17E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D17E0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D17E0"/>
    <w:rPr>
      <w:vertAlign w:val="superscript"/>
    </w:rPr>
  </w:style>
  <w:style w:type="paragraph" w:customStyle="1" w:styleId="Default">
    <w:name w:val="Default"/>
    <w:rsid w:val="00CC15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223F"/>
    <w:pPr>
      <w:tabs>
        <w:tab w:val="left" w:pos="567"/>
      </w:tabs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52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2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3F"/>
  </w:style>
  <w:style w:type="paragraph" w:styleId="a6">
    <w:name w:val="footer"/>
    <w:basedOn w:val="a"/>
    <w:link w:val="a7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3F"/>
  </w:style>
  <w:style w:type="paragraph" w:styleId="a8">
    <w:name w:val="Balloon Text"/>
    <w:basedOn w:val="a"/>
    <w:link w:val="a9"/>
    <w:uiPriority w:val="99"/>
    <w:semiHidden/>
    <w:unhideWhenUsed/>
    <w:rsid w:val="0085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23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E424B"/>
    <w:rPr>
      <w:color w:val="0066FF"/>
      <w:u w:val="single"/>
    </w:rPr>
  </w:style>
  <w:style w:type="paragraph" w:styleId="ab">
    <w:name w:val="Normal (Web)"/>
    <w:basedOn w:val="a"/>
    <w:uiPriority w:val="99"/>
    <w:unhideWhenUsed/>
    <w:rsid w:val="00C5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54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B8327D"/>
    <w:rPr>
      <w:rFonts w:ascii="Times New Roman" w:eastAsia="Times New Roman" w:hAnsi="Times New Roman" w:cs="Times New Roman"/>
      <w:i/>
      <w:iCs/>
      <w:spacing w:val="-10"/>
      <w:sz w:val="41"/>
      <w:szCs w:val="41"/>
      <w:shd w:val="clear" w:color="auto" w:fill="FFFFFF"/>
    </w:rPr>
  </w:style>
  <w:style w:type="character" w:customStyle="1" w:styleId="6-1pt">
    <w:name w:val="Основной текст (6) + Не курсив;Интервал -1 pt"/>
    <w:basedOn w:val="6"/>
    <w:rsid w:val="00B8327D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41"/>
      <w:szCs w:val="4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8327D"/>
    <w:pPr>
      <w:widowControl w:val="0"/>
      <w:shd w:val="clear" w:color="auto" w:fill="FFFFFF"/>
      <w:spacing w:after="0" w:line="803" w:lineRule="exact"/>
      <w:jc w:val="center"/>
    </w:pPr>
    <w:rPr>
      <w:rFonts w:ascii="Times New Roman" w:eastAsia="Times New Roman" w:hAnsi="Times New Roman" w:cs="Times New Roman"/>
      <w:i/>
      <w:iCs/>
      <w:spacing w:val="-10"/>
      <w:sz w:val="41"/>
      <w:szCs w:val="41"/>
    </w:rPr>
  </w:style>
  <w:style w:type="character" w:customStyle="1" w:styleId="31">
    <w:name w:val="Основной текст (3)_"/>
    <w:basedOn w:val="a0"/>
    <w:link w:val="32"/>
    <w:rsid w:val="00B8327D"/>
    <w:rPr>
      <w:rFonts w:ascii="Constantia" w:eastAsia="Constantia" w:hAnsi="Constantia" w:cs="Constantia"/>
      <w:i/>
      <w:iCs/>
      <w:spacing w:val="-20"/>
      <w:sz w:val="37"/>
      <w:szCs w:val="37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8327D"/>
    <w:rPr>
      <w:rFonts w:ascii="Constantia" w:eastAsia="Constantia" w:hAnsi="Constantia" w:cs="Constantia"/>
      <w:sz w:val="26"/>
      <w:szCs w:val="26"/>
      <w:shd w:val="clear" w:color="auto" w:fill="FFFFFF"/>
    </w:rPr>
  </w:style>
  <w:style w:type="character" w:customStyle="1" w:styleId="41">
    <w:name w:val="Основной текст (4) + Курсив"/>
    <w:basedOn w:val="4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8327D"/>
    <w:pPr>
      <w:widowControl w:val="0"/>
      <w:shd w:val="clear" w:color="auto" w:fill="FFFFFF"/>
      <w:spacing w:after="0" w:line="734" w:lineRule="exact"/>
      <w:jc w:val="both"/>
    </w:pPr>
    <w:rPr>
      <w:rFonts w:ascii="Constantia" w:eastAsia="Constantia" w:hAnsi="Constantia" w:cs="Constantia"/>
      <w:i/>
      <w:iCs/>
      <w:spacing w:val="-20"/>
      <w:sz w:val="37"/>
      <w:szCs w:val="37"/>
    </w:rPr>
  </w:style>
  <w:style w:type="paragraph" w:customStyle="1" w:styleId="40">
    <w:name w:val="Основной текст (4)"/>
    <w:basedOn w:val="a"/>
    <w:link w:val="4"/>
    <w:rsid w:val="00B8327D"/>
    <w:pPr>
      <w:widowControl w:val="0"/>
      <w:shd w:val="clear" w:color="auto" w:fill="FFFFFF"/>
      <w:spacing w:before="600" w:after="0" w:line="479" w:lineRule="exact"/>
      <w:ind w:firstLine="540"/>
      <w:jc w:val="both"/>
    </w:pPr>
    <w:rPr>
      <w:rFonts w:ascii="Constantia" w:eastAsia="Constantia" w:hAnsi="Constantia" w:cs="Constantia"/>
      <w:sz w:val="26"/>
      <w:szCs w:val="26"/>
    </w:rPr>
  </w:style>
  <w:style w:type="character" w:customStyle="1" w:styleId="ad">
    <w:name w:val="Основной текст_"/>
    <w:basedOn w:val="a0"/>
    <w:link w:val="1"/>
    <w:rsid w:val="006B41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415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Курсив"/>
    <w:basedOn w:val="ad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 (2) + Не курсив"/>
    <w:basedOn w:val="2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d"/>
    <w:rsid w:val="006B4152"/>
    <w:pPr>
      <w:widowControl w:val="0"/>
      <w:shd w:val="clear" w:color="auto" w:fill="FFFFFF"/>
      <w:spacing w:after="0" w:line="41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B4152"/>
    <w:pPr>
      <w:widowControl w:val="0"/>
      <w:shd w:val="clear" w:color="auto" w:fill="FFFFFF"/>
      <w:spacing w:after="0" w:line="414" w:lineRule="exact"/>
      <w:ind w:firstLine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">
    <w:name w:val="Основной текст (5)_"/>
    <w:basedOn w:val="a0"/>
    <w:link w:val="50"/>
    <w:rsid w:val="006B4152"/>
    <w:rPr>
      <w:rFonts w:ascii="Constantia" w:eastAsia="Constantia" w:hAnsi="Constantia" w:cs="Constantia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6B4152"/>
    <w:rPr>
      <w:rFonts w:ascii="Constantia" w:eastAsia="Constantia" w:hAnsi="Constantia" w:cs="Constantia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6B4152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0"/>
    <w:rsid w:val="006B4152"/>
    <w:rPr>
      <w:rFonts w:ascii="Constantia" w:eastAsia="Constantia" w:hAnsi="Constantia" w:cs="Constantia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B4152"/>
    <w:pPr>
      <w:widowControl w:val="0"/>
      <w:shd w:val="clear" w:color="auto" w:fill="FFFFFF"/>
      <w:spacing w:after="0" w:line="410" w:lineRule="exact"/>
      <w:jc w:val="both"/>
    </w:pPr>
    <w:rPr>
      <w:rFonts w:ascii="Constantia" w:eastAsia="Constantia" w:hAnsi="Constantia" w:cs="Constantia"/>
      <w:i/>
      <w:iCs/>
    </w:rPr>
  </w:style>
  <w:style w:type="paragraph" w:customStyle="1" w:styleId="11">
    <w:name w:val="Заголовок №1"/>
    <w:basedOn w:val="a"/>
    <w:link w:val="10"/>
    <w:rsid w:val="006B4152"/>
    <w:pPr>
      <w:widowControl w:val="0"/>
      <w:shd w:val="clear" w:color="auto" w:fill="FFFFFF"/>
      <w:spacing w:before="420" w:after="300" w:line="0" w:lineRule="atLeast"/>
      <w:jc w:val="center"/>
      <w:outlineLvl w:val="0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character" w:customStyle="1" w:styleId="1115pt2pt">
    <w:name w:val="Заголовок №1 + 11;5 pt;Не курсив;Интервал 2 pt"/>
    <w:basedOn w:val="10"/>
    <w:rsid w:val="006B41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4pt">
    <w:name w:val="Основной текст (6) + 4 pt;Не курсив"/>
    <w:basedOn w:val="6"/>
    <w:rsid w:val="006853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685323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812pt0pt">
    <w:name w:val="Основной текст (8) + 12 pt;Не курсив;Интервал 0 pt"/>
    <w:basedOn w:val="8"/>
    <w:rsid w:val="00685323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85323"/>
    <w:rPr>
      <w:rFonts w:ascii="Constantia" w:eastAsia="Constantia" w:hAnsi="Constantia" w:cs="Constantia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5323"/>
    <w:pPr>
      <w:widowControl w:val="0"/>
      <w:shd w:val="clear" w:color="auto" w:fill="FFFFFF"/>
      <w:spacing w:before="600" w:after="1560" w:line="536" w:lineRule="exact"/>
      <w:ind w:firstLine="720"/>
      <w:jc w:val="both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rsid w:val="00685323"/>
    <w:pPr>
      <w:widowControl w:val="0"/>
      <w:shd w:val="clear" w:color="auto" w:fill="FFFFFF"/>
      <w:spacing w:before="1560" w:after="0" w:line="274" w:lineRule="exact"/>
      <w:jc w:val="center"/>
    </w:pPr>
    <w:rPr>
      <w:rFonts w:ascii="Constantia" w:eastAsia="Constantia" w:hAnsi="Constantia" w:cs="Constantia"/>
      <w:b/>
      <w:bCs/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5D17E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D17E0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D17E0"/>
    <w:rPr>
      <w:vertAlign w:val="superscript"/>
    </w:rPr>
  </w:style>
  <w:style w:type="paragraph" w:customStyle="1" w:styleId="Default">
    <w:name w:val="Default"/>
    <w:rsid w:val="00CC15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dt-chkal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dt.chkal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D70DE-1C52-48D2-A217-2673BBC4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4234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Раскатова</dc:creator>
  <cp:lastModifiedBy>pioneer</cp:lastModifiedBy>
  <cp:revision>9</cp:revision>
  <cp:lastPrinted>2019-01-11T14:31:00Z</cp:lastPrinted>
  <dcterms:created xsi:type="dcterms:W3CDTF">2018-09-10T20:15:00Z</dcterms:created>
  <dcterms:modified xsi:type="dcterms:W3CDTF">2019-01-18T13:03:00Z</dcterms:modified>
</cp:coreProperties>
</file>